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04941" w14:textId="2350A7C2" w:rsidR="00DC6EF3" w:rsidRPr="00863300" w:rsidRDefault="00DC6EF3" w:rsidP="00DC6EF3">
      <w:pPr>
        <w:pStyle w:val="NoSpacing"/>
        <w:rPr>
          <w:rFonts w:ascii="Comic Sans MS" w:hAnsi="Comic Sans MS"/>
          <w:color w:val="FF0000"/>
          <w:sz w:val="40"/>
          <w:szCs w:val="36"/>
        </w:rPr>
      </w:pPr>
      <w:r w:rsidRPr="00CD3920">
        <w:rPr>
          <w:rFonts w:ascii="Comic Sans MS" w:hAnsi="Comic Sans MS"/>
          <w:color w:val="FF0000"/>
          <w:sz w:val="40"/>
          <w:szCs w:val="36"/>
        </w:rPr>
        <w:t>KIDS</w:t>
      </w:r>
      <w:r w:rsidRPr="00032E4D">
        <w:rPr>
          <w:rFonts w:ascii="Segoe Script" w:hAnsi="Segoe Script"/>
          <w:color w:val="FF0000"/>
          <w:sz w:val="40"/>
          <w:szCs w:val="36"/>
        </w:rPr>
        <w:t xml:space="preserve"> @</w:t>
      </w:r>
      <w:r w:rsidRPr="00863300">
        <w:rPr>
          <w:rFonts w:ascii="Comic Sans MS" w:hAnsi="Comic Sans MS"/>
          <w:color w:val="FF0000"/>
          <w:sz w:val="40"/>
          <w:szCs w:val="36"/>
        </w:rPr>
        <w:t xml:space="preserve"> </w:t>
      </w:r>
      <w:r w:rsidRPr="00032E4D">
        <w:rPr>
          <w:rFonts w:ascii="Segoe Script" w:hAnsi="Segoe Script"/>
          <w:color w:val="FF0000"/>
          <w:sz w:val="40"/>
          <w:szCs w:val="36"/>
        </w:rPr>
        <w:t>Home Page</w:t>
      </w:r>
      <w:r>
        <w:rPr>
          <w:rFonts w:ascii="Comic Sans MS" w:hAnsi="Comic Sans MS"/>
          <w:color w:val="FF0000"/>
          <w:sz w:val="40"/>
          <w:szCs w:val="36"/>
        </w:rPr>
        <w:t xml:space="preserve"> </w:t>
      </w:r>
      <w:r w:rsidRPr="00032E4D">
        <w:rPr>
          <w:rFonts w:ascii="Ampersand" w:hAnsi="Ampersand"/>
          <w:color w:val="FF0000"/>
          <w:sz w:val="40"/>
          <w:szCs w:val="36"/>
        </w:rPr>
        <w:t xml:space="preserve">- Sunday </w:t>
      </w:r>
      <w:r w:rsidR="0010014B">
        <w:rPr>
          <w:rFonts w:ascii="Ampersand" w:hAnsi="Ampersand"/>
          <w:color w:val="FF0000"/>
          <w:sz w:val="40"/>
          <w:szCs w:val="36"/>
        </w:rPr>
        <w:t>1</w:t>
      </w:r>
      <w:r w:rsidR="00684607">
        <w:rPr>
          <w:rFonts w:ascii="Ampersand" w:hAnsi="Ampersand"/>
          <w:color w:val="FF0000"/>
          <w:sz w:val="40"/>
          <w:szCs w:val="36"/>
        </w:rPr>
        <w:t>7</w:t>
      </w:r>
      <w:r w:rsidRPr="00032E4D">
        <w:rPr>
          <w:rFonts w:ascii="Ampersand" w:hAnsi="Ampersand"/>
          <w:color w:val="FF0000"/>
          <w:sz w:val="40"/>
          <w:szCs w:val="36"/>
        </w:rPr>
        <w:t>.0</w:t>
      </w:r>
      <w:r w:rsidR="0010014B">
        <w:rPr>
          <w:rFonts w:ascii="Ampersand" w:hAnsi="Ampersand"/>
          <w:color w:val="FF0000"/>
          <w:sz w:val="40"/>
          <w:szCs w:val="36"/>
        </w:rPr>
        <w:t>5</w:t>
      </w:r>
      <w:r w:rsidRPr="00032E4D">
        <w:rPr>
          <w:rFonts w:ascii="Ampersand" w:hAnsi="Ampersand"/>
          <w:color w:val="FF0000"/>
          <w:sz w:val="40"/>
          <w:szCs w:val="36"/>
        </w:rPr>
        <w:t>.2020</w:t>
      </w:r>
    </w:p>
    <w:p w14:paraId="6E171362" w14:textId="27F41BF3" w:rsidR="00DC6EF3" w:rsidRPr="000E7A5B" w:rsidRDefault="00CD3920" w:rsidP="00CD3920">
      <w:pPr>
        <w:pStyle w:val="NoSpacing"/>
        <w:ind w:left="720"/>
        <w:rPr>
          <w:rFonts w:ascii="Comic Sans MS" w:hAnsi="Comic Sans MS"/>
          <w:color w:val="FF0000"/>
          <w:sz w:val="20"/>
          <w:szCs w:val="18"/>
          <w:u w:val="single"/>
        </w:rPr>
      </w:pPr>
      <w:r w:rsidRPr="00CD3920">
        <w:rPr>
          <w:rFonts w:ascii="Comic Sans MS" w:hAnsi="Comic Sans MS"/>
          <w:color w:val="FF0000"/>
          <w:sz w:val="20"/>
          <w:szCs w:val="18"/>
        </w:rPr>
        <w:t>Prepared by Rob Edwards</w:t>
      </w:r>
      <w:r w:rsidR="0010014B">
        <w:rPr>
          <w:rFonts w:ascii="Comic Sans MS" w:hAnsi="Comic Sans MS"/>
          <w:color w:val="FF0000"/>
          <w:sz w:val="20"/>
          <w:szCs w:val="18"/>
        </w:rPr>
        <w:t xml:space="preserve"> – </w:t>
      </w:r>
      <w:r w:rsidR="0010014B" w:rsidRPr="000E7A5B">
        <w:rPr>
          <w:rFonts w:ascii="Comic Sans MS" w:hAnsi="Comic Sans MS"/>
          <w:color w:val="FF0000"/>
          <w:sz w:val="20"/>
          <w:szCs w:val="18"/>
          <w:u w:val="single"/>
        </w:rPr>
        <w:t>based on “The Jesus Storybook Bible – Every story whispers His Name”</w:t>
      </w:r>
    </w:p>
    <w:p w14:paraId="064F8F77" w14:textId="48892896" w:rsidR="00DC6EF3" w:rsidRPr="00CD3920" w:rsidRDefault="00DC6EF3" w:rsidP="00DC6EF3">
      <w:pPr>
        <w:pStyle w:val="NoSpacing"/>
        <w:rPr>
          <w:rFonts w:ascii="Comic Sans MS" w:hAnsi="Comic Sans MS"/>
          <w:color w:val="833C0B" w:themeColor="accent2" w:themeShade="80"/>
          <w:sz w:val="36"/>
          <w:szCs w:val="32"/>
        </w:rPr>
      </w:pPr>
      <w:r w:rsidRPr="00CD3920">
        <w:rPr>
          <w:rFonts w:ascii="Comic Sans MS" w:hAnsi="Comic Sans MS"/>
          <w:color w:val="833C0B" w:themeColor="accent2" w:themeShade="80"/>
          <w:sz w:val="36"/>
          <w:szCs w:val="32"/>
        </w:rPr>
        <w:t xml:space="preserve">Passage – </w:t>
      </w:r>
      <w:r w:rsidR="0010014B">
        <w:rPr>
          <w:rFonts w:ascii="Comic Sans MS" w:hAnsi="Comic Sans MS"/>
          <w:color w:val="833C0B" w:themeColor="accent2" w:themeShade="80"/>
          <w:sz w:val="36"/>
          <w:szCs w:val="32"/>
        </w:rPr>
        <w:t xml:space="preserve">Exodus </w:t>
      </w:r>
      <w:r w:rsidR="00684607">
        <w:rPr>
          <w:rFonts w:ascii="Comic Sans MS" w:hAnsi="Comic Sans MS"/>
          <w:color w:val="833C0B" w:themeColor="accent2" w:themeShade="80"/>
          <w:sz w:val="36"/>
          <w:szCs w:val="32"/>
        </w:rPr>
        <w:t>14</w:t>
      </w:r>
      <w:r w:rsidR="0010014B">
        <w:rPr>
          <w:rFonts w:ascii="Comic Sans MS" w:hAnsi="Comic Sans MS"/>
          <w:color w:val="833C0B" w:themeColor="accent2" w:themeShade="80"/>
          <w:sz w:val="36"/>
          <w:szCs w:val="32"/>
        </w:rPr>
        <w:t>-1</w:t>
      </w:r>
      <w:r w:rsidR="00684607">
        <w:rPr>
          <w:rFonts w:ascii="Comic Sans MS" w:hAnsi="Comic Sans MS"/>
          <w:color w:val="833C0B" w:themeColor="accent2" w:themeShade="80"/>
          <w:sz w:val="36"/>
          <w:szCs w:val="32"/>
        </w:rPr>
        <w:t>5</w:t>
      </w:r>
      <w:r w:rsidR="0010014B">
        <w:rPr>
          <w:rFonts w:ascii="Comic Sans MS" w:hAnsi="Comic Sans MS"/>
          <w:color w:val="833C0B" w:themeColor="accent2" w:themeShade="80"/>
          <w:sz w:val="36"/>
          <w:szCs w:val="32"/>
        </w:rPr>
        <w:t xml:space="preserve"> </w:t>
      </w:r>
      <w:r w:rsidRPr="000E766A">
        <w:rPr>
          <w:rFonts w:ascii="Comic Sans MS" w:hAnsi="Comic Sans MS"/>
          <w:color w:val="833C0B" w:themeColor="accent2" w:themeShade="80"/>
        </w:rPr>
        <w:t xml:space="preserve">– </w:t>
      </w:r>
      <w:r w:rsidR="0010014B">
        <w:rPr>
          <w:rFonts w:ascii="Comic Sans MS" w:hAnsi="Comic Sans MS"/>
          <w:color w:val="833C0B" w:themeColor="accent2" w:themeShade="80"/>
        </w:rPr>
        <w:t xml:space="preserve">God </w:t>
      </w:r>
      <w:r w:rsidR="00684607">
        <w:rPr>
          <w:rFonts w:ascii="Comic Sans MS" w:hAnsi="Comic Sans MS"/>
          <w:color w:val="833C0B" w:themeColor="accent2" w:themeShade="80"/>
        </w:rPr>
        <w:t>Makes a Way</w:t>
      </w:r>
      <w:r w:rsidR="0010014B">
        <w:rPr>
          <w:rFonts w:ascii="Comic Sans MS" w:hAnsi="Comic Sans MS"/>
          <w:color w:val="833C0B" w:themeColor="accent2" w:themeShade="80"/>
        </w:rPr>
        <w:t xml:space="preserve">; Page </w:t>
      </w:r>
      <w:r w:rsidR="00684607">
        <w:rPr>
          <w:rFonts w:ascii="Comic Sans MS" w:hAnsi="Comic Sans MS"/>
          <w:color w:val="833C0B" w:themeColor="accent2" w:themeShade="80"/>
        </w:rPr>
        <w:t>92-99</w:t>
      </w:r>
    </w:p>
    <w:p w14:paraId="674D8F30" w14:textId="77777777" w:rsidR="0047573B" w:rsidRPr="00F74E19" w:rsidRDefault="0047573B" w:rsidP="00997A6A">
      <w:pPr>
        <w:rPr>
          <w:sz w:val="8"/>
          <w:szCs w:val="8"/>
        </w:rPr>
      </w:pPr>
    </w:p>
    <w:p w14:paraId="28301AC2" w14:textId="7B0EB002" w:rsidR="00BF1C5D" w:rsidRDefault="0047573B" w:rsidP="00BF1C5D">
      <w:pPr>
        <w:pStyle w:val="NoSpacing"/>
      </w:pPr>
      <w:r w:rsidRPr="000C3ED0">
        <w:rPr>
          <w:b/>
          <w:bCs/>
          <w:color w:val="ED7D31" w:themeColor="accent2"/>
        </w:rPr>
        <w:t>Background:</w:t>
      </w:r>
      <w:r w:rsidR="00BF1C5D">
        <w:t xml:space="preserve"> </w:t>
      </w:r>
    </w:p>
    <w:p w14:paraId="662E7585" w14:textId="0CECE04A" w:rsidR="00BF1C5D" w:rsidRDefault="00684607" w:rsidP="00A85EED">
      <w:r>
        <w:rPr>
          <w:rFonts w:eastAsiaTheme="minorHAnsi"/>
          <w:lang w:eastAsia="en-US"/>
        </w:rPr>
        <w:t xml:space="preserve">Last week we saw how God </w:t>
      </w:r>
      <w:r w:rsidR="00323C57">
        <w:rPr>
          <w:rFonts w:eastAsiaTheme="minorHAnsi"/>
          <w:lang w:eastAsia="en-US"/>
        </w:rPr>
        <w:t xml:space="preserve">spoke to Moses through a burning bush (that didn’t burn up) and then how God used Moses and the 10 plagues to rescue the </w:t>
      </w:r>
      <w:r>
        <w:rPr>
          <w:rFonts w:eastAsiaTheme="minorHAnsi"/>
          <w:lang w:eastAsia="en-US"/>
        </w:rPr>
        <w:t xml:space="preserve">Israelites from slavery to the Egyptians.  </w:t>
      </w:r>
      <w:r w:rsidR="00772D07">
        <w:rPr>
          <w:rFonts w:eastAsiaTheme="minorHAnsi"/>
          <w:lang w:eastAsia="en-US"/>
        </w:rPr>
        <w:t>This week we will continue to journey with the Israelites as they travel in the dessert and see how</w:t>
      </w:r>
      <w:r w:rsidR="005A52F0">
        <w:rPr>
          <w:rFonts w:eastAsiaTheme="minorHAnsi"/>
          <w:lang w:eastAsia="en-US"/>
        </w:rPr>
        <w:t xml:space="preserve"> again,</w:t>
      </w:r>
      <w:r w:rsidR="00772D07">
        <w:rPr>
          <w:rFonts w:eastAsiaTheme="minorHAnsi"/>
          <w:lang w:eastAsia="en-US"/>
        </w:rPr>
        <w:t xml:space="preserve"> they escape fr</w:t>
      </w:r>
      <w:r w:rsidR="005A52F0">
        <w:rPr>
          <w:rFonts w:eastAsiaTheme="minorHAnsi"/>
          <w:lang w:eastAsia="en-US"/>
        </w:rPr>
        <w:t>om</w:t>
      </w:r>
      <w:r w:rsidR="00772D07">
        <w:rPr>
          <w:rFonts w:eastAsiaTheme="minorHAnsi"/>
          <w:lang w:eastAsia="en-US"/>
        </w:rPr>
        <w:t xml:space="preserve"> the Egyptians.</w:t>
      </w:r>
    </w:p>
    <w:p w14:paraId="401E7B2B" w14:textId="55A735A7" w:rsidR="00F61D6F" w:rsidRPr="005A52F0" w:rsidRDefault="00F61D6F" w:rsidP="00BF1C5D">
      <w:pPr>
        <w:rPr>
          <w:sz w:val="8"/>
          <w:szCs w:val="8"/>
        </w:rPr>
      </w:pPr>
    </w:p>
    <w:p w14:paraId="0AC22EC6" w14:textId="656A4764" w:rsidR="00A85EED" w:rsidRDefault="00A85EED" w:rsidP="00BF1C5D">
      <w:r>
        <w:t>Read the story</w:t>
      </w:r>
      <w:r w:rsidR="00684607">
        <w:t xml:space="preserve"> </w:t>
      </w:r>
      <w:r w:rsidR="00684607">
        <w:rPr>
          <w:rFonts w:ascii="Comic Sans MS" w:hAnsi="Comic Sans MS"/>
          <w:color w:val="5B9BD5" w:themeColor="accent5"/>
        </w:rPr>
        <w:t>”</w:t>
      </w:r>
      <w:r w:rsidR="00684607" w:rsidRPr="00684607">
        <w:rPr>
          <w:rFonts w:ascii="Comic Sans MS" w:hAnsi="Comic Sans MS"/>
          <w:color w:val="5B9BD5" w:themeColor="accent5"/>
        </w:rPr>
        <w:t>God Makes a Way”</w:t>
      </w:r>
      <w:r w:rsidRPr="00684607">
        <w:rPr>
          <w:color w:val="5B9BD5" w:themeColor="accent5"/>
        </w:rPr>
        <w:t xml:space="preserve"> </w:t>
      </w:r>
      <w:r>
        <w:t xml:space="preserve">from the </w:t>
      </w:r>
      <w:r w:rsidRPr="000E7A5B">
        <w:rPr>
          <w:rFonts w:ascii="Comic Sans MS" w:hAnsi="Comic Sans MS"/>
          <w:color w:val="FF0000"/>
          <w:sz w:val="20"/>
          <w:szCs w:val="18"/>
          <w:u w:val="single"/>
        </w:rPr>
        <w:t>The Jesus Storybook Bible</w:t>
      </w:r>
      <w:r>
        <w:rPr>
          <w:rFonts w:ascii="Comic Sans MS" w:hAnsi="Comic Sans MS"/>
          <w:color w:val="FF0000"/>
          <w:sz w:val="20"/>
          <w:szCs w:val="18"/>
          <w:u w:val="single"/>
        </w:rPr>
        <w:t xml:space="preserve"> </w:t>
      </w:r>
      <w:r w:rsidRPr="00A85EED">
        <w:t xml:space="preserve">or read from your Bible – </w:t>
      </w:r>
      <w:r>
        <w:t xml:space="preserve">    </w:t>
      </w:r>
      <w:r w:rsidRPr="00A85EED">
        <w:t xml:space="preserve">Exodus </w:t>
      </w:r>
      <w:r w:rsidR="00684607">
        <w:t>14</w:t>
      </w:r>
      <w:r w:rsidRPr="00A85EED">
        <w:t>-1</w:t>
      </w:r>
      <w:r w:rsidR="00684607">
        <w:t>5</w:t>
      </w:r>
      <w:r w:rsidRPr="00A85EED">
        <w:t>.</w:t>
      </w:r>
    </w:p>
    <w:p w14:paraId="080140E3" w14:textId="77777777" w:rsidR="003A29A5" w:rsidRPr="005A52F0" w:rsidRDefault="003A29A5" w:rsidP="00BF1C5D">
      <w:pPr>
        <w:rPr>
          <w:sz w:val="8"/>
          <w:szCs w:val="8"/>
        </w:rPr>
      </w:pPr>
    </w:p>
    <w:p w14:paraId="7DBC942A" w14:textId="2487C631" w:rsidR="00D8059E" w:rsidRPr="00863300" w:rsidRDefault="00D8059E" w:rsidP="00D8059E">
      <w:pPr>
        <w:pStyle w:val="NoSpacing"/>
        <w:rPr>
          <w:b/>
          <w:bCs/>
          <w:color w:val="00B050"/>
          <w:sz w:val="28"/>
          <w:szCs w:val="24"/>
          <w:u w:val="single"/>
        </w:rPr>
      </w:pPr>
      <w:r w:rsidRPr="00863300">
        <w:rPr>
          <w:b/>
          <w:bCs/>
          <w:color w:val="00B050"/>
          <w:sz w:val="28"/>
          <w:szCs w:val="24"/>
          <w:u w:val="single"/>
        </w:rPr>
        <w:t>Questions for you to think…..</w:t>
      </w:r>
    </w:p>
    <w:p w14:paraId="359E4AA2" w14:textId="72B99842" w:rsidR="00A85EED" w:rsidRDefault="00F63349" w:rsidP="00F63349">
      <w:pPr>
        <w:pStyle w:val="ListParagraph"/>
        <w:numPr>
          <w:ilvl w:val="0"/>
          <w:numId w:val="1"/>
        </w:numPr>
      </w:pPr>
      <w:r>
        <w:t>Wh</w:t>
      </w:r>
      <w:r w:rsidR="00A85EED">
        <w:t xml:space="preserve">at </w:t>
      </w:r>
      <w:r w:rsidR="00323C57">
        <w:t>did God provide for the Israelites to follow during the day and night?</w:t>
      </w:r>
    </w:p>
    <w:p w14:paraId="4B8B68FC" w14:textId="77777777" w:rsidR="00143F3F" w:rsidRDefault="00143F3F" w:rsidP="00143F3F">
      <w:pPr>
        <w:pStyle w:val="ListParagraph"/>
      </w:pPr>
    </w:p>
    <w:p w14:paraId="3D1868FC" w14:textId="6D3D6D6D" w:rsidR="00F63349" w:rsidRDefault="00323C57" w:rsidP="00F63349">
      <w:pPr>
        <w:pStyle w:val="ListParagraph"/>
        <w:numPr>
          <w:ilvl w:val="0"/>
          <w:numId w:val="1"/>
        </w:numPr>
      </w:pPr>
      <w:r>
        <w:t>Where did God lead the Israelites too?</w:t>
      </w:r>
      <w:r w:rsidR="00F63349">
        <w:t xml:space="preserve"> </w:t>
      </w:r>
    </w:p>
    <w:p w14:paraId="53851E96" w14:textId="77777777" w:rsidR="00143F3F" w:rsidRDefault="00143F3F" w:rsidP="00143F3F">
      <w:pPr>
        <w:pStyle w:val="ListParagraph"/>
      </w:pPr>
    </w:p>
    <w:p w14:paraId="66F11E6A" w14:textId="7E9696C5" w:rsidR="00A85EED" w:rsidRDefault="00323C57" w:rsidP="00F63349">
      <w:pPr>
        <w:pStyle w:val="ListParagraph"/>
        <w:numPr>
          <w:ilvl w:val="0"/>
          <w:numId w:val="1"/>
        </w:numPr>
      </w:pPr>
      <w:r>
        <w:t xml:space="preserve">Who changed their mind and wanted the Israelites </w:t>
      </w:r>
      <w:r w:rsidR="005A52F0">
        <w:t xml:space="preserve">to come </w:t>
      </w:r>
      <w:r>
        <w:t>back</w:t>
      </w:r>
      <w:r w:rsidR="005A52F0">
        <w:t xml:space="preserve"> to Egypt</w:t>
      </w:r>
      <w:r>
        <w:t xml:space="preserve">? </w:t>
      </w:r>
      <w:r w:rsidR="00A85EED">
        <w:t xml:space="preserve"> </w:t>
      </w:r>
    </w:p>
    <w:p w14:paraId="71AA2534" w14:textId="52F602DA" w:rsidR="00143F3F" w:rsidRDefault="00143F3F" w:rsidP="00143F3F">
      <w:pPr>
        <w:pStyle w:val="ListParagraph"/>
      </w:pPr>
    </w:p>
    <w:p w14:paraId="4A44274A" w14:textId="42EF252E" w:rsidR="00A85EED" w:rsidRDefault="00323C57" w:rsidP="00F63349">
      <w:pPr>
        <w:pStyle w:val="ListParagraph"/>
        <w:numPr>
          <w:ilvl w:val="0"/>
          <w:numId w:val="1"/>
        </w:numPr>
      </w:pPr>
      <w:r>
        <w:t>Moses and the Israelites were being cha</w:t>
      </w:r>
      <w:r w:rsidR="00ED0331">
        <w:t>s</w:t>
      </w:r>
      <w:r>
        <w:t>e</w:t>
      </w:r>
      <w:r w:rsidR="00ED0331">
        <w:t>d</w:t>
      </w:r>
      <w:r>
        <w:t xml:space="preserve"> by the Egyptians </w:t>
      </w:r>
      <w:r w:rsidR="00ED0331">
        <w:t xml:space="preserve">and in front of them was the </w:t>
      </w:r>
      <w:r>
        <w:t>Red Sea</w:t>
      </w:r>
      <w:r w:rsidR="00ED0331">
        <w:t>.  How did God Rescue the Israelites from the Egyptians so they could safely</w:t>
      </w:r>
      <w:r w:rsidR="005A52F0">
        <w:t xml:space="preserve"> </w:t>
      </w:r>
      <w:r w:rsidR="005A52F0">
        <w:t>escape</w:t>
      </w:r>
      <w:r w:rsidR="00ED0331">
        <w:t xml:space="preserve">? </w:t>
      </w:r>
    </w:p>
    <w:p w14:paraId="52C70BAB" w14:textId="77023CAE" w:rsidR="00ED0331" w:rsidRDefault="00ED0331" w:rsidP="00ED0331">
      <w:pPr>
        <w:pStyle w:val="ListParagraph"/>
      </w:pPr>
    </w:p>
    <w:p w14:paraId="26468553" w14:textId="25226872" w:rsidR="00ED0331" w:rsidRDefault="00ED0331" w:rsidP="00ED0331">
      <w:pPr>
        <w:pStyle w:val="ListParagraph"/>
        <w:numPr>
          <w:ilvl w:val="0"/>
          <w:numId w:val="1"/>
        </w:numPr>
      </w:pPr>
      <w:r>
        <w:t xml:space="preserve">How do you think it felt </w:t>
      </w:r>
      <w:r w:rsidR="005A52F0">
        <w:t xml:space="preserve">for the Israelites </w:t>
      </w:r>
      <w:r>
        <w:t xml:space="preserve">to walk across on the bottom of the sea with walls of water on either side of </w:t>
      </w:r>
      <w:r w:rsidR="005A52F0">
        <w:t>them</w:t>
      </w:r>
      <w:r>
        <w:t>?</w:t>
      </w:r>
    </w:p>
    <w:p w14:paraId="7DD38008" w14:textId="7539EB8B" w:rsidR="00143F3F" w:rsidRDefault="00143F3F" w:rsidP="00143F3F">
      <w:pPr>
        <w:pStyle w:val="ListParagraph"/>
      </w:pPr>
    </w:p>
    <w:p w14:paraId="59447992" w14:textId="1A48491D" w:rsidR="00143F3F" w:rsidRDefault="00143F3F" w:rsidP="00F63349">
      <w:pPr>
        <w:pStyle w:val="ListParagraph"/>
        <w:numPr>
          <w:ilvl w:val="0"/>
          <w:numId w:val="1"/>
        </w:numPr>
      </w:pPr>
      <w:r>
        <w:t>Wh</w:t>
      </w:r>
      <w:r w:rsidR="00ED0331">
        <w:t xml:space="preserve">en the </w:t>
      </w:r>
      <w:r>
        <w:t xml:space="preserve">Israelites </w:t>
      </w:r>
      <w:r w:rsidR="00ED0331">
        <w:t>were safe on the other side of the red Sea, what did they do</w:t>
      </w:r>
      <w:r>
        <w:t>?</w:t>
      </w:r>
    </w:p>
    <w:p w14:paraId="7C0A62F4" w14:textId="27B6A839" w:rsidR="00143F3F" w:rsidRDefault="00143F3F" w:rsidP="00143F3F">
      <w:pPr>
        <w:pStyle w:val="ListParagraph"/>
      </w:pPr>
    </w:p>
    <w:p w14:paraId="16482F0A" w14:textId="1E12B8FF" w:rsidR="00143F3F" w:rsidRPr="00143F3F" w:rsidRDefault="00EC66D8" w:rsidP="00ED033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5EF19" wp14:editId="437D3132">
                <wp:simplePos x="0" y="0"/>
                <wp:positionH relativeFrom="column">
                  <wp:posOffset>5260435</wp:posOffset>
                </wp:positionH>
                <wp:positionV relativeFrom="paragraph">
                  <wp:posOffset>287266</wp:posOffset>
                </wp:positionV>
                <wp:extent cx="2595994" cy="1195345"/>
                <wp:effectExtent l="14605" t="23495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95994" cy="119534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53838" id="Rectangle 2" o:spid="_x0000_s1026" style="position:absolute;margin-left:414.2pt;margin-top:22.6pt;width:204.4pt;height:94.1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" filled="f" strokecolor="#1f3763 [1604]" strokeweight="3pt"/>
            </w:pict>
          </mc:Fallback>
        </mc:AlternateContent>
      </w:r>
      <w:r w:rsidR="00ED0331">
        <w:t xml:space="preserve">The Israelites thanked God for rescuing them.  </w:t>
      </w:r>
      <w:r w:rsidR="00143F3F">
        <w:t>Wh</w:t>
      </w:r>
      <w:r w:rsidR="00ED0331">
        <w:t>at is something that you can thank God for?</w:t>
      </w:r>
    </w:p>
    <w:p w14:paraId="116356B8" w14:textId="63D64E57" w:rsidR="009C31E8" w:rsidRPr="005A52F0" w:rsidRDefault="00EC66D8" w:rsidP="00997A6A">
      <w:pPr>
        <w:rPr>
          <w:sz w:val="8"/>
          <w:szCs w:val="8"/>
        </w:rPr>
      </w:pPr>
      <w:r w:rsidRPr="005A52F0">
        <w:rPr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034EC7" wp14:editId="1C43ABB8">
                <wp:simplePos x="0" y="0"/>
                <wp:positionH relativeFrom="column">
                  <wp:posOffset>5356860</wp:posOffset>
                </wp:positionH>
                <wp:positionV relativeFrom="paragraph">
                  <wp:posOffset>201930</wp:posOffset>
                </wp:positionV>
                <wp:extent cx="2360930" cy="1000125"/>
                <wp:effectExtent l="0" t="5398" r="14923" b="14922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2FAB5" w14:textId="5260A3C7" w:rsidR="00076208" w:rsidRDefault="00076208" w:rsidP="00CD3920">
                            <w:pPr>
                              <w:jc w:val="center"/>
                            </w:pPr>
                            <w:r w:rsidRPr="00CD3920">
                              <w:rPr>
                                <w:color w:val="ED7D31" w:themeColor="accent2"/>
                              </w:rPr>
                              <w:t>Prayer</w:t>
                            </w:r>
                            <w:r>
                              <w:t xml:space="preserve"> – Dear God, </w:t>
                            </w:r>
                            <w:r w:rsidR="00734338">
                              <w:t xml:space="preserve">Thank you for </w:t>
                            </w:r>
                            <w:r w:rsidR="00ED0331">
                              <w:t xml:space="preserve">parting the sea and </w:t>
                            </w:r>
                            <w:r w:rsidR="00734338">
                              <w:t>rescuing your people and thank you for sending Jesus to rescue us</w:t>
                            </w:r>
                            <w:r w:rsidR="00734338" w:rsidRPr="00734338">
                              <w:t xml:space="preserve">. </w:t>
                            </w:r>
                            <w:r w:rsidR="00BF1C5D">
                              <w:t xml:space="preserve">In </w:t>
                            </w:r>
                            <w:r w:rsidR="00CD3920">
                              <w:t>Jesus name we pray, Amen.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34E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8pt;margin-top:15.9pt;width:185.9pt;height:78.7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">
                <v:textbox>
                  <w:txbxContent>
                    <w:p w14:paraId="0302FAB5" w14:textId="5260A3C7" w:rsidR="00076208" w:rsidRDefault="00076208" w:rsidP="00CD3920">
                      <w:pPr>
                        <w:jc w:val="center"/>
                      </w:pPr>
                      <w:r w:rsidRPr="00CD3920">
                        <w:rPr>
                          <w:color w:val="ED7D31" w:themeColor="accent2"/>
                        </w:rPr>
                        <w:t>Prayer</w:t>
                      </w:r>
                      <w:r>
                        <w:t xml:space="preserve"> – Dear God, </w:t>
                      </w:r>
                      <w:r w:rsidR="00734338">
                        <w:t xml:space="preserve">Thank you for </w:t>
                      </w:r>
                      <w:r w:rsidR="00ED0331">
                        <w:t xml:space="preserve">parting the sea and </w:t>
                      </w:r>
                      <w:r w:rsidR="00734338">
                        <w:t>rescuing your people and thank you for sending Jesus to rescue us</w:t>
                      </w:r>
                      <w:r w:rsidR="00734338" w:rsidRPr="00734338">
                        <w:t xml:space="preserve">. </w:t>
                      </w:r>
                      <w:r w:rsidR="00BF1C5D">
                        <w:t xml:space="preserve">In </w:t>
                      </w:r>
                      <w:r w:rsidR="00CD3920">
                        <w:t>Jesus name we pray, Amen.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CB1820" w14:textId="4992BCD6" w:rsidR="00734338" w:rsidRDefault="00FC24EB" w:rsidP="00734338">
      <w:pPr>
        <w:rPr>
          <w:rFonts w:eastAsiaTheme="minorHAnsi"/>
          <w:lang w:eastAsia="en-US"/>
        </w:rPr>
      </w:pPr>
      <w:r w:rsidRPr="005737BB">
        <w:rPr>
          <w:b/>
          <w:bCs/>
          <w:color w:val="FF0000"/>
        </w:rPr>
        <w:t xml:space="preserve">Key </w:t>
      </w:r>
      <w:r w:rsidR="00884656" w:rsidRPr="005737BB">
        <w:rPr>
          <w:b/>
          <w:bCs/>
          <w:color w:val="FF0000"/>
        </w:rPr>
        <w:t>Verse</w:t>
      </w:r>
      <w:r w:rsidRPr="005737BB">
        <w:rPr>
          <w:b/>
          <w:bCs/>
          <w:color w:val="FF0000"/>
        </w:rPr>
        <w:t xml:space="preserve"> – </w:t>
      </w:r>
      <w:r w:rsidR="00734338" w:rsidRPr="00734338">
        <w:rPr>
          <w:rFonts w:eastAsiaTheme="minorHAnsi"/>
          <w:b/>
          <w:bCs/>
          <w:color w:val="FF0000"/>
          <w:lang w:eastAsia="en-US"/>
        </w:rPr>
        <w:t xml:space="preserve">Exodus </w:t>
      </w:r>
      <w:r w:rsidR="00F74E19">
        <w:rPr>
          <w:rFonts w:eastAsiaTheme="minorHAnsi"/>
          <w:b/>
          <w:bCs/>
          <w:color w:val="FF0000"/>
          <w:lang w:eastAsia="en-US"/>
        </w:rPr>
        <w:t>14</w:t>
      </w:r>
      <w:r w:rsidR="00734338" w:rsidRPr="00734338">
        <w:rPr>
          <w:rFonts w:eastAsiaTheme="minorHAnsi"/>
          <w:b/>
          <w:bCs/>
          <w:color w:val="FF0000"/>
          <w:lang w:eastAsia="en-US"/>
        </w:rPr>
        <w:t>:</w:t>
      </w:r>
      <w:r w:rsidR="00F74E19">
        <w:rPr>
          <w:rFonts w:eastAsiaTheme="minorHAnsi"/>
          <w:b/>
          <w:bCs/>
          <w:color w:val="FF0000"/>
          <w:lang w:eastAsia="en-US"/>
        </w:rPr>
        <w:t>13-14</w:t>
      </w:r>
      <w:r w:rsidR="00734338" w:rsidRPr="00734338">
        <w:rPr>
          <w:rFonts w:eastAsiaTheme="minorHAnsi"/>
          <w:color w:val="FF0000"/>
          <w:lang w:eastAsia="en-US"/>
        </w:rPr>
        <w:t xml:space="preserve"> </w:t>
      </w:r>
    </w:p>
    <w:p w14:paraId="58EF68CC" w14:textId="2F7246D7" w:rsidR="00734338" w:rsidRPr="00F74E19" w:rsidRDefault="00F74E19" w:rsidP="00F74E19">
      <w:pPr>
        <w:rPr>
          <w:i/>
          <w:iCs/>
        </w:rPr>
      </w:pPr>
      <w:r w:rsidRPr="00F74E19">
        <w:rPr>
          <w:rStyle w:val="text"/>
          <w:i/>
          <w:iCs/>
          <w:shd w:val="clear" w:color="auto" w:fill="FFFFFF"/>
        </w:rPr>
        <w:t>Moses answered the people, “Do not be afraid. Stand firm and you will see the deliverance the </w:t>
      </w:r>
      <w:r w:rsidRPr="00F74E19">
        <w:rPr>
          <w:rStyle w:val="small-caps"/>
          <w:i/>
          <w:iCs/>
          <w:smallCaps/>
          <w:shd w:val="clear" w:color="auto" w:fill="FFFFFF"/>
        </w:rPr>
        <w:t>Lord</w:t>
      </w:r>
      <w:r w:rsidRPr="00F74E19">
        <w:rPr>
          <w:rStyle w:val="text"/>
          <w:i/>
          <w:iCs/>
          <w:shd w:val="clear" w:color="auto" w:fill="FFFFFF"/>
        </w:rPr>
        <w:t> will bring you today. The Egyptians you see today you will never see again.</w:t>
      </w:r>
      <w:r w:rsidRPr="00F74E19">
        <w:rPr>
          <w:i/>
          <w:iCs/>
          <w:shd w:val="clear" w:color="auto" w:fill="FFFFFF"/>
        </w:rPr>
        <w:t> </w:t>
      </w:r>
      <w:r w:rsidRPr="00F74E19">
        <w:rPr>
          <w:rStyle w:val="text"/>
          <w:b/>
          <w:bCs/>
          <w:i/>
          <w:iCs/>
          <w:shd w:val="clear" w:color="auto" w:fill="FFFFFF"/>
          <w:vertAlign w:val="superscript"/>
        </w:rPr>
        <w:t>14 </w:t>
      </w:r>
      <w:r w:rsidRPr="00F74E19">
        <w:rPr>
          <w:rStyle w:val="text"/>
          <w:i/>
          <w:iCs/>
          <w:shd w:val="clear" w:color="auto" w:fill="FFFFFF"/>
        </w:rPr>
        <w:t>The </w:t>
      </w:r>
      <w:r w:rsidRPr="00F74E19">
        <w:rPr>
          <w:rStyle w:val="small-caps"/>
          <w:i/>
          <w:iCs/>
          <w:smallCaps/>
          <w:shd w:val="clear" w:color="auto" w:fill="FFFFFF"/>
        </w:rPr>
        <w:t>Lord</w:t>
      </w:r>
      <w:r w:rsidRPr="00F74E19">
        <w:rPr>
          <w:rStyle w:val="text"/>
          <w:i/>
          <w:iCs/>
          <w:shd w:val="clear" w:color="auto" w:fill="FFFFFF"/>
        </w:rPr>
        <w:t> will fight for you; you need only to be still.”</w:t>
      </w:r>
    </w:p>
    <w:p w14:paraId="66C24D3E" w14:textId="77777777" w:rsidR="00F74E19" w:rsidRPr="005A52F0" w:rsidRDefault="00F74E19" w:rsidP="00997A6A">
      <w:pPr>
        <w:rPr>
          <w:b/>
          <w:bCs/>
          <w:color w:val="ED7D31" w:themeColor="accent2"/>
          <w:sz w:val="8"/>
          <w:szCs w:val="8"/>
        </w:rPr>
      </w:pPr>
    </w:p>
    <w:p w14:paraId="3C59041B" w14:textId="01C46779" w:rsidR="009C31E8" w:rsidRPr="00997A6A" w:rsidRDefault="009C31E8" w:rsidP="00997A6A">
      <w:pPr>
        <w:rPr>
          <w:b/>
          <w:bCs/>
          <w:color w:val="ED7D31" w:themeColor="accent2"/>
        </w:rPr>
      </w:pPr>
      <w:r w:rsidRPr="00997A6A">
        <w:rPr>
          <w:b/>
          <w:bCs/>
          <w:color w:val="ED7D31" w:themeColor="accent2"/>
        </w:rPr>
        <w:t>Wrap Up</w:t>
      </w:r>
    </w:p>
    <w:p w14:paraId="34A02875" w14:textId="226B7AB7" w:rsidR="00FC24EB" w:rsidRDefault="00ED0331" w:rsidP="00143F3F">
      <w:r>
        <w:rPr>
          <w:rFonts w:eastAsiaTheme="minorHAnsi"/>
          <w:lang w:eastAsia="en-US"/>
        </w:rPr>
        <w:t xml:space="preserve">Once again, we </w:t>
      </w:r>
      <w:r w:rsidR="00F74E19">
        <w:rPr>
          <w:rFonts w:eastAsiaTheme="minorHAnsi"/>
          <w:lang w:eastAsia="en-US"/>
        </w:rPr>
        <w:t xml:space="preserve">can </w:t>
      </w:r>
      <w:r>
        <w:rPr>
          <w:rFonts w:eastAsiaTheme="minorHAnsi"/>
          <w:lang w:eastAsia="en-US"/>
        </w:rPr>
        <w:t xml:space="preserve">see how </w:t>
      </w:r>
      <w:r w:rsidR="00143F3F">
        <w:rPr>
          <w:rFonts w:eastAsiaTheme="minorHAnsi"/>
          <w:lang w:eastAsia="en-US"/>
        </w:rPr>
        <w:t xml:space="preserve">God rescued </w:t>
      </w:r>
      <w:r w:rsidR="008639CB">
        <w:rPr>
          <w:rFonts w:eastAsiaTheme="minorHAnsi"/>
          <w:lang w:eastAsia="en-US"/>
        </w:rPr>
        <w:t xml:space="preserve">the Israelites </w:t>
      </w:r>
      <w:r>
        <w:rPr>
          <w:rFonts w:eastAsiaTheme="minorHAnsi"/>
          <w:lang w:eastAsia="en-US"/>
        </w:rPr>
        <w:t xml:space="preserve">from the Egyptians.  </w:t>
      </w:r>
      <w:r w:rsidR="005A52F0">
        <w:rPr>
          <w:rFonts w:eastAsiaTheme="minorHAnsi"/>
          <w:lang w:eastAsia="en-US"/>
        </w:rPr>
        <w:t>Do</w:t>
      </w:r>
      <w:r>
        <w:rPr>
          <w:rFonts w:eastAsiaTheme="minorHAnsi"/>
          <w:lang w:eastAsia="en-US"/>
        </w:rPr>
        <w:t xml:space="preserve"> you remember how God rescued </w:t>
      </w:r>
      <w:r w:rsidR="00F74E19">
        <w:rPr>
          <w:rFonts w:eastAsiaTheme="minorHAnsi"/>
          <w:lang w:eastAsia="en-US"/>
        </w:rPr>
        <w:t>you</w:t>
      </w:r>
      <w:r>
        <w:rPr>
          <w:rFonts w:eastAsiaTheme="minorHAnsi"/>
          <w:lang w:eastAsia="en-US"/>
        </w:rPr>
        <w:t xml:space="preserve"> from </w:t>
      </w:r>
      <w:r w:rsidR="00F74E19">
        <w:rPr>
          <w:rFonts w:eastAsiaTheme="minorHAnsi"/>
          <w:lang w:eastAsia="en-US"/>
        </w:rPr>
        <w:t>y</w:t>
      </w:r>
      <w:r>
        <w:rPr>
          <w:rFonts w:eastAsiaTheme="minorHAnsi"/>
          <w:lang w:eastAsia="en-US"/>
        </w:rPr>
        <w:t xml:space="preserve">our sins? </w:t>
      </w:r>
    </w:p>
    <w:p w14:paraId="6167E366" w14:textId="5B653305" w:rsidR="00997A6A" w:rsidRDefault="00997A6A" w:rsidP="00997A6A">
      <w:r>
        <w:t xml:space="preserve">-------------------------------- </w:t>
      </w:r>
    </w:p>
    <w:p w14:paraId="573D10A3" w14:textId="5CDFAD35" w:rsidR="00997A6A" w:rsidRDefault="00997A6A" w:rsidP="00997A6A">
      <w:pPr>
        <w:rPr>
          <w:b/>
          <w:bCs/>
        </w:rPr>
      </w:pPr>
      <w:r w:rsidRPr="000C3ED0">
        <w:rPr>
          <w:b/>
          <w:bCs/>
        </w:rPr>
        <w:t xml:space="preserve">Colouring page </w:t>
      </w:r>
      <w:r w:rsidR="00734338">
        <w:rPr>
          <w:b/>
          <w:bCs/>
        </w:rPr>
        <w:t xml:space="preserve">– a variety to choose from for Moses </w:t>
      </w:r>
      <w:r w:rsidR="008E23B7">
        <w:rPr>
          <w:b/>
          <w:bCs/>
        </w:rPr>
        <w:t>crossing the Red Sea</w:t>
      </w:r>
    </w:p>
    <w:p w14:paraId="08B3FA35" w14:textId="379FD61F" w:rsidR="004C3950" w:rsidRDefault="007D46AA" w:rsidP="00DD1B4D">
      <w:pPr>
        <w:rPr>
          <w:b/>
          <w:bCs/>
        </w:rPr>
      </w:pPr>
      <w:hyperlink r:id="rId5" w:history="1">
        <w:r w:rsidR="008E23B7">
          <w:rPr>
            <w:rStyle w:val="Hyperlink"/>
          </w:rPr>
          <w:t>https://printablecoloringpages.in/coloring/moses-red-sea</w:t>
        </w:r>
      </w:hyperlink>
    </w:p>
    <w:p w14:paraId="6A2BB988" w14:textId="5602B317" w:rsidR="00734338" w:rsidRDefault="00734338" w:rsidP="00A61974">
      <w:pPr>
        <w:rPr>
          <w:b/>
          <w:bCs/>
        </w:rPr>
      </w:pPr>
    </w:p>
    <w:p w14:paraId="45FBEADF" w14:textId="5B73E0FC" w:rsidR="00A61974" w:rsidRPr="000C3ED0" w:rsidRDefault="005673DB" w:rsidP="00A61974">
      <w:pPr>
        <w:rPr>
          <w:b/>
          <w:bCs/>
        </w:rPr>
      </w:pPr>
      <w:r>
        <w:rPr>
          <w:b/>
          <w:bCs/>
        </w:rPr>
        <w:t xml:space="preserve">Pre-School story of </w:t>
      </w:r>
      <w:r w:rsidR="00734338">
        <w:rPr>
          <w:b/>
          <w:bCs/>
        </w:rPr>
        <w:t xml:space="preserve">– Moses </w:t>
      </w:r>
      <w:r w:rsidR="00EC66D8">
        <w:rPr>
          <w:b/>
          <w:bCs/>
        </w:rPr>
        <w:t>crossing the Red Sea</w:t>
      </w:r>
    </w:p>
    <w:p w14:paraId="1BB3AC82" w14:textId="27226BCF" w:rsidR="008E23B7" w:rsidRDefault="007D46AA" w:rsidP="00A61974">
      <w:hyperlink r:id="rId6" w:history="1">
        <w:r w:rsidR="008E23B7">
          <w:rPr>
            <w:rStyle w:val="Hyperlink"/>
          </w:rPr>
          <w:t>http://www.lambsongs.co.nz/Bible%20Story%20Books/How%20Did%20Moses%20Cross%20The%20Red%20Sea%20Big%20Book.pdf</w:t>
        </w:r>
      </w:hyperlink>
    </w:p>
    <w:p w14:paraId="6D90895A" w14:textId="343EBC05" w:rsidR="00734338" w:rsidRDefault="00734338" w:rsidP="00A61974">
      <w:pPr>
        <w:rPr>
          <w:b/>
          <w:bCs/>
        </w:rPr>
      </w:pPr>
    </w:p>
    <w:p w14:paraId="71A4FDAE" w14:textId="2E24CECF" w:rsidR="00DD1B4D" w:rsidRPr="000C3ED0" w:rsidRDefault="00DD1B4D" w:rsidP="00A61974">
      <w:pPr>
        <w:rPr>
          <w:b/>
          <w:bCs/>
        </w:rPr>
      </w:pPr>
      <w:r w:rsidRPr="000C3ED0">
        <w:rPr>
          <w:b/>
          <w:bCs/>
        </w:rPr>
        <w:t xml:space="preserve">Word </w:t>
      </w:r>
      <w:r w:rsidR="00FA34DD">
        <w:rPr>
          <w:b/>
          <w:bCs/>
        </w:rPr>
        <w:t>Search</w:t>
      </w:r>
    </w:p>
    <w:p w14:paraId="2950E252" w14:textId="7B5D3C09" w:rsidR="000C3ED0" w:rsidRDefault="007D46AA" w:rsidP="00DD1B4D">
      <w:hyperlink r:id="rId7" w:history="1">
        <w:r w:rsidR="008E23B7">
          <w:rPr>
            <w:rStyle w:val="Hyperlink"/>
          </w:rPr>
          <w:t>https://sermons4kids.com/parting_the_red_sea_wordsearch.htm</w:t>
        </w:r>
      </w:hyperlink>
    </w:p>
    <w:p w14:paraId="11CE80A3" w14:textId="18AF6D50" w:rsidR="008E23B7" w:rsidRDefault="008E23B7" w:rsidP="00DD1B4D"/>
    <w:p w14:paraId="18EA103D" w14:textId="21C482B6" w:rsidR="000C3ED0" w:rsidRDefault="000C3ED0" w:rsidP="000C3ED0">
      <w:pPr>
        <w:shd w:val="clear" w:color="auto" w:fill="FFFFFF"/>
        <w:rPr>
          <w:b/>
          <w:bCs/>
          <w:lang w:val="en-US"/>
        </w:rPr>
      </w:pPr>
      <w:r w:rsidRPr="00852BCC">
        <w:rPr>
          <w:b/>
          <w:bCs/>
          <w:lang w:val="en-US"/>
        </w:rPr>
        <w:t xml:space="preserve">Youtube </w:t>
      </w:r>
      <w:r>
        <w:rPr>
          <w:b/>
          <w:bCs/>
          <w:lang w:val="en-US"/>
        </w:rPr>
        <w:t xml:space="preserve">– </w:t>
      </w:r>
      <w:r w:rsidR="00734338">
        <w:rPr>
          <w:b/>
          <w:bCs/>
          <w:lang w:val="en-US"/>
        </w:rPr>
        <w:t>Moses and the Exodus</w:t>
      </w:r>
      <w:r w:rsidR="00DF0A10">
        <w:rPr>
          <w:b/>
          <w:bCs/>
          <w:lang w:val="en-US"/>
        </w:rPr>
        <w:t xml:space="preserve"> </w:t>
      </w:r>
    </w:p>
    <w:p w14:paraId="4DD5F8D4" w14:textId="209802C9" w:rsidR="00A61974" w:rsidRPr="005673DB" w:rsidRDefault="007D46AA" w:rsidP="000C3ED0">
      <w:pPr>
        <w:shd w:val="clear" w:color="auto" w:fill="FFFFFF"/>
        <w:rPr>
          <w:b/>
          <w:bCs/>
          <w:lang w:val="en-US"/>
        </w:rPr>
      </w:pPr>
      <w:hyperlink r:id="rId8" w:history="1">
        <w:r w:rsidR="008E23B7">
          <w:rPr>
            <w:rStyle w:val="Hyperlink"/>
          </w:rPr>
          <w:t>https://www.youtube.com/watch?v=nusOFSAzNYQ</w:t>
        </w:r>
      </w:hyperlink>
    </w:p>
    <w:p w14:paraId="6A0568A9" w14:textId="5DF3F712" w:rsidR="00FA34DD" w:rsidRDefault="00FA34DD" w:rsidP="00FA34DD">
      <w:pPr>
        <w:tabs>
          <w:tab w:val="left" w:pos="4140"/>
        </w:tabs>
      </w:pPr>
    </w:p>
    <w:p w14:paraId="735A4BDF" w14:textId="070C67B4" w:rsidR="003A29A5" w:rsidRPr="003A29A5" w:rsidRDefault="003A29A5" w:rsidP="00FA34DD">
      <w:pPr>
        <w:tabs>
          <w:tab w:val="left" w:pos="4140"/>
        </w:tabs>
        <w:rPr>
          <w:b/>
          <w:bCs/>
        </w:rPr>
      </w:pPr>
      <w:r w:rsidRPr="003A29A5">
        <w:rPr>
          <w:b/>
          <w:bCs/>
        </w:rPr>
        <w:t>Extra Activity</w:t>
      </w:r>
    </w:p>
    <w:p w14:paraId="01F328A8" w14:textId="5F046EF9" w:rsidR="003A29A5" w:rsidRPr="00FA34DD" w:rsidRDefault="00EC66D8" w:rsidP="00FA34DD">
      <w:pPr>
        <w:tabs>
          <w:tab w:val="left" w:pos="4140"/>
        </w:tabs>
      </w:pPr>
      <w:r>
        <w:t>Draw a picture or c</w:t>
      </w:r>
      <w:r w:rsidR="003A29A5">
        <w:t xml:space="preserve">reate a LEGO scene of Moses and the </w:t>
      </w:r>
      <w:r>
        <w:t>Israelites crossing the Red Sea</w:t>
      </w:r>
    </w:p>
    <w:sectPr w:rsidR="003A29A5" w:rsidRPr="00FA34DD" w:rsidSect="009C31E8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mpersand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1" w15:restartNumberingAfterBreak="0">
    <w:nsid w:val="5F0E5F74"/>
    <w:multiLevelType w:val="hybridMultilevel"/>
    <w:tmpl w:val="110C5EB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F3"/>
    <w:rsid w:val="0001677F"/>
    <w:rsid w:val="00076208"/>
    <w:rsid w:val="000C3ED0"/>
    <w:rsid w:val="000E766A"/>
    <w:rsid w:val="000E7A5B"/>
    <w:rsid w:val="0010014B"/>
    <w:rsid w:val="00143F3F"/>
    <w:rsid w:val="001551CB"/>
    <w:rsid w:val="00171152"/>
    <w:rsid w:val="001E1BC6"/>
    <w:rsid w:val="00221FEB"/>
    <w:rsid w:val="00323C57"/>
    <w:rsid w:val="003A29A5"/>
    <w:rsid w:val="003A73C3"/>
    <w:rsid w:val="00416E05"/>
    <w:rsid w:val="0047573B"/>
    <w:rsid w:val="004B540B"/>
    <w:rsid w:val="004C3950"/>
    <w:rsid w:val="005166DB"/>
    <w:rsid w:val="005673DB"/>
    <w:rsid w:val="005737BB"/>
    <w:rsid w:val="00582B27"/>
    <w:rsid w:val="005A52F0"/>
    <w:rsid w:val="005D0FCD"/>
    <w:rsid w:val="005F0FD3"/>
    <w:rsid w:val="00684607"/>
    <w:rsid w:val="00734338"/>
    <w:rsid w:val="007574BE"/>
    <w:rsid w:val="00772D07"/>
    <w:rsid w:val="007B2639"/>
    <w:rsid w:val="007D46AA"/>
    <w:rsid w:val="00833228"/>
    <w:rsid w:val="008639CB"/>
    <w:rsid w:val="00884656"/>
    <w:rsid w:val="008E23B7"/>
    <w:rsid w:val="00942770"/>
    <w:rsid w:val="00970C08"/>
    <w:rsid w:val="00997A6A"/>
    <w:rsid w:val="009C31E8"/>
    <w:rsid w:val="00A61974"/>
    <w:rsid w:val="00A85EED"/>
    <w:rsid w:val="00AE481E"/>
    <w:rsid w:val="00B0238E"/>
    <w:rsid w:val="00BA5782"/>
    <w:rsid w:val="00BC53EE"/>
    <w:rsid w:val="00BE0333"/>
    <w:rsid w:val="00BE4557"/>
    <w:rsid w:val="00BF1C5D"/>
    <w:rsid w:val="00C60EFC"/>
    <w:rsid w:val="00C83169"/>
    <w:rsid w:val="00C86A58"/>
    <w:rsid w:val="00C940B1"/>
    <w:rsid w:val="00CA6DD7"/>
    <w:rsid w:val="00CD17DE"/>
    <w:rsid w:val="00CD3920"/>
    <w:rsid w:val="00CF6B77"/>
    <w:rsid w:val="00D8059E"/>
    <w:rsid w:val="00DC6EF3"/>
    <w:rsid w:val="00DD1B4D"/>
    <w:rsid w:val="00DE7036"/>
    <w:rsid w:val="00DF0A10"/>
    <w:rsid w:val="00E62172"/>
    <w:rsid w:val="00EB7685"/>
    <w:rsid w:val="00EC66D8"/>
    <w:rsid w:val="00ED0331"/>
    <w:rsid w:val="00F248F1"/>
    <w:rsid w:val="00F61D6F"/>
    <w:rsid w:val="00F63349"/>
    <w:rsid w:val="00F661BA"/>
    <w:rsid w:val="00F74E19"/>
    <w:rsid w:val="00FA34DD"/>
    <w:rsid w:val="00FC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A58FA"/>
  <w15:chartTrackingRefBased/>
  <w15:docId w15:val="{842E64F2-C6FE-4C51-818A-67CBD0E5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997A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770"/>
    <w:pPr>
      <w:spacing w:after="0" w:line="240" w:lineRule="auto"/>
    </w:pPr>
    <w:rPr>
      <w:rFonts w:ascii="Arial" w:hAnsi="Arial"/>
      <w:sz w:val="24"/>
    </w:rPr>
  </w:style>
  <w:style w:type="character" w:styleId="Emphasis">
    <w:name w:val="Emphasis"/>
    <w:basedOn w:val="DefaultParagraphFont"/>
    <w:qFormat/>
    <w:rsid w:val="00DC6EF3"/>
    <w:rPr>
      <w:i/>
      <w:iCs/>
    </w:rPr>
  </w:style>
  <w:style w:type="paragraph" w:styleId="ListParagraph">
    <w:name w:val="List Paragraph"/>
    <w:basedOn w:val="Normal"/>
    <w:uiPriority w:val="34"/>
    <w:qFormat/>
    <w:rsid w:val="00475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A6A"/>
    <w:rPr>
      <w:color w:val="0000FF"/>
      <w:u w:val="single"/>
    </w:rPr>
  </w:style>
  <w:style w:type="paragraph" w:customStyle="1" w:styleId="Default">
    <w:name w:val="Default"/>
    <w:rsid w:val="008846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ext">
    <w:name w:val="text"/>
    <w:basedOn w:val="DefaultParagraphFont"/>
    <w:rsid w:val="00FC24EB"/>
  </w:style>
  <w:style w:type="character" w:styleId="UnresolvedMention">
    <w:name w:val="Unresolved Mention"/>
    <w:basedOn w:val="DefaultParagraphFont"/>
    <w:uiPriority w:val="99"/>
    <w:semiHidden/>
    <w:unhideWhenUsed/>
    <w:rsid w:val="00BE033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F74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usOFSAzNY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mons4kids.com/parting_the_red_sea_wordsearch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mbsongs.co.nz/Bible%20Story%20Books/How%20Did%20Moses%20Cross%20The%20Red%20Sea%20Big%20Book.pdf" TargetMode="External"/><Relationship Id="rId5" Type="http://schemas.openxmlformats.org/officeDocument/2006/relationships/hyperlink" Target="https://printablecoloringpages.in/coloring/moses-red-se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Edwards</dc:creator>
  <cp:keywords/>
  <dc:description/>
  <cp:lastModifiedBy>Rob Edwards</cp:lastModifiedBy>
  <cp:revision>3</cp:revision>
  <cp:lastPrinted>2020-03-30T05:58:00Z</cp:lastPrinted>
  <dcterms:created xsi:type="dcterms:W3CDTF">2020-05-11T23:57:00Z</dcterms:created>
  <dcterms:modified xsi:type="dcterms:W3CDTF">2020-05-11T23:57:00Z</dcterms:modified>
</cp:coreProperties>
</file>