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17" w:rsidRDefault="004C3AF5" w:rsidP="004C3AF5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n-AU"/>
        </w:rPr>
        <w:drawing>
          <wp:anchor distT="0" distB="0" distL="114300" distR="114300" simplePos="0" relativeHeight="251658240" behindDoc="0" locked="0" layoutInCell="1" allowOverlap="1" wp14:anchorId="34AB9D6D" wp14:editId="36C32123">
            <wp:simplePos x="0" y="0"/>
            <wp:positionH relativeFrom="column">
              <wp:posOffset>7058025</wp:posOffset>
            </wp:positionH>
            <wp:positionV relativeFrom="paragraph">
              <wp:posOffset>-533400</wp:posOffset>
            </wp:positionV>
            <wp:extent cx="1752600" cy="778933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B40">
        <w:rPr>
          <w:rFonts w:ascii="Arial" w:hAnsi="Arial" w:cs="Arial"/>
          <w:b/>
          <w:sz w:val="32"/>
        </w:rPr>
        <w:t xml:space="preserve">PARISH - ANNUAL SAFETY </w:t>
      </w:r>
      <w:r w:rsidRPr="004C3AF5">
        <w:rPr>
          <w:rFonts w:ascii="Arial" w:hAnsi="Arial" w:cs="Arial"/>
          <w:b/>
          <w:sz w:val="32"/>
        </w:rPr>
        <w:t>INSPECTION CHECKLIST</w:t>
      </w:r>
      <w:r w:rsidR="00AD11C0">
        <w:rPr>
          <w:rFonts w:ascii="Arial" w:hAnsi="Arial" w:cs="Arial"/>
          <w:b/>
          <w:sz w:val="32"/>
        </w:rPr>
        <w:t xml:space="preserve"> – Op Shops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789"/>
        <w:gridCol w:w="10005"/>
        <w:gridCol w:w="987"/>
        <w:gridCol w:w="314"/>
      </w:tblGrid>
      <w:tr w:rsidR="003B4D52" w:rsidTr="0033586F">
        <w:trPr>
          <w:trHeight w:val="425"/>
        </w:trPr>
        <w:tc>
          <w:tcPr>
            <w:tcW w:w="2789" w:type="dxa"/>
            <w:vAlign w:val="center"/>
          </w:tcPr>
          <w:p w:rsidR="003B4D52" w:rsidRPr="004C3AF5" w:rsidRDefault="003B4D52" w:rsidP="003B4D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>Parish</w:t>
            </w:r>
            <w:r w:rsidR="002C16C9">
              <w:rPr>
                <w:rFonts w:ascii="Arial" w:hAnsi="Arial" w:cs="Arial"/>
                <w:b/>
                <w:sz w:val="24"/>
                <w:szCs w:val="24"/>
              </w:rPr>
              <w:t>/Centre</w:t>
            </w:r>
          </w:p>
        </w:tc>
        <w:tc>
          <w:tcPr>
            <w:tcW w:w="10005" w:type="dxa"/>
            <w:vAlign w:val="center"/>
          </w:tcPr>
          <w:p w:rsidR="003B4D52" w:rsidRPr="004C3AF5" w:rsidRDefault="003B4D52" w:rsidP="003B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B4D52" w:rsidRPr="004C3AF5" w:rsidRDefault="003B4D52" w:rsidP="00B01A2E">
            <w:pPr>
              <w:rPr>
                <w:rFonts w:ascii="Arial" w:hAnsi="Arial" w:cs="Arial"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14" w:type="dxa"/>
            <w:vAlign w:val="center"/>
          </w:tcPr>
          <w:p w:rsidR="003B4D52" w:rsidRPr="003B4D52" w:rsidRDefault="003B4D52" w:rsidP="003B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D52" w:rsidTr="0033586F">
        <w:trPr>
          <w:trHeight w:val="425"/>
        </w:trPr>
        <w:tc>
          <w:tcPr>
            <w:tcW w:w="2789" w:type="dxa"/>
            <w:vAlign w:val="center"/>
          </w:tcPr>
          <w:p w:rsidR="003B4D52" w:rsidRPr="004C3AF5" w:rsidRDefault="003B4D52" w:rsidP="003B4D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="001248A1">
              <w:rPr>
                <w:rFonts w:ascii="Arial" w:hAnsi="Arial" w:cs="Arial"/>
                <w:b/>
                <w:sz w:val="24"/>
                <w:szCs w:val="24"/>
              </w:rPr>
              <w:t xml:space="preserve"> of Op Shop</w:t>
            </w:r>
          </w:p>
        </w:tc>
        <w:tc>
          <w:tcPr>
            <w:tcW w:w="10005" w:type="dxa"/>
            <w:vAlign w:val="center"/>
          </w:tcPr>
          <w:p w:rsidR="003B4D52" w:rsidRPr="004C3AF5" w:rsidRDefault="003B4D52" w:rsidP="003B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B4D52" w:rsidRPr="004C3AF5" w:rsidRDefault="003B4D52" w:rsidP="003B4D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3B4D52" w:rsidRPr="003B4D52" w:rsidRDefault="003B4D52" w:rsidP="003B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8A1" w:rsidTr="0033586F">
        <w:trPr>
          <w:trHeight w:val="425"/>
        </w:trPr>
        <w:tc>
          <w:tcPr>
            <w:tcW w:w="2789" w:type="dxa"/>
            <w:vAlign w:val="center"/>
          </w:tcPr>
          <w:p w:rsidR="001248A1" w:rsidRPr="004C3AF5" w:rsidRDefault="001248A1" w:rsidP="00B01A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Premises leased</w:t>
            </w:r>
          </w:p>
        </w:tc>
        <w:tc>
          <w:tcPr>
            <w:tcW w:w="10005" w:type="dxa"/>
            <w:vAlign w:val="center"/>
          </w:tcPr>
          <w:p w:rsidR="001248A1" w:rsidRPr="004C3AF5" w:rsidRDefault="001248A1" w:rsidP="003B4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987" w:type="dxa"/>
            <w:vAlign w:val="center"/>
          </w:tcPr>
          <w:p w:rsidR="001248A1" w:rsidRPr="004C3AF5" w:rsidRDefault="001248A1" w:rsidP="003777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1248A1" w:rsidRPr="003B4D52" w:rsidRDefault="001248A1" w:rsidP="003B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D52" w:rsidTr="0033586F">
        <w:trPr>
          <w:trHeight w:val="425"/>
        </w:trPr>
        <w:tc>
          <w:tcPr>
            <w:tcW w:w="2789" w:type="dxa"/>
            <w:vAlign w:val="center"/>
          </w:tcPr>
          <w:p w:rsidR="003B4D52" w:rsidRPr="004C3AF5" w:rsidRDefault="003B4D52" w:rsidP="00B01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 w:rsidR="00B01A2E">
              <w:rPr>
                <w:rFonts w:ascii="Arial" w:hAnsi="Arial" w:cs="Arial"/>
                <w:b/>
                <w:sz w:val="24"/>
                <w:szCs w:val="24"/>
              </w:rPr>
              <w:t xml:space="preserve">&amp; position </w:t>
            </w:r>
            <w:r w:rsidRPr="004C3AF5">
              <w:rPr>
                <w:rFonts w:ascii="Arial" w:hAnsi="Arial" w:cs="Arial"/>
                <w:b/>
                <w:sz w:val="24"/>
                <w:szCs w:val="24"/>
              </w:rPr>
              <w:t>of person</w:t>
            </w:r>
            <w:r w:rsidR="00545DD1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4C3AF5">
              <w:rPr>
                <w:rFonts w:ascii="Arial" w:hAnsi="Arial" w:cs="Arial"/>
                <w:b/>
                <w:sz w:val="24"/>
                <w:szCs w:val="24"/>
              </w:rPr>
              <w:t xml:space="preserve"> completing </w:t>
            </w:r>
            <w:r w:rsidR="00B01A2E">
              <w:rPr>
                <w:rFonts w:ascii="Arial" w:hAnsi="Arial" w:cs="Arial"/>
                <w:b/>
                <w:sz w:val="24"/>
                <w:szCs w:val="24"/>
              </w:rPr>
              <w:t>this document</w:t>
            </w:r>
          </w:p>
        </w:tc>
        <w:tc>
          <w:tcPr>
            <w:tcW w:w="10005" w:type="dxa"/>
            <w:vAlign w:val="center"/>
          </w:tcPr>
          <w:p w:rsidR="003B4D52" w:rsidRPr="004C3AF5" w:rsidRDefault="003B4D52" w:rsidP="003B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B4D52" w:rsidRPr="004C3AF5" w:rsidRDefault="003B4D52" w:rsidP="003777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3B4D52" w:rsidRPr="003B4D52" w:rsidRDefault="003B4D52" w:rsidP="003B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AF5" w:rsidRDefault="004C3AF5" w:rsidP="003B4D52">
      <w:pPr>
        <w:jc w:val="center"/>
        <w:rPr>
          <w:rFonts w:ascii="Arial" w:hAnsi="Arial" w:cs="Arial"/>
          <w:sz w:val="32"/>
        </w:rPr>
      </w:pPr>
      <w:bookmarkStart w:id="0" w:name="_GoBack"/>
      <w:bookmarkEnd w:id="0"/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709"/>
        <w:gridCol w:w="4536"/>
        <w:gridCol w:w="2126"/>
        <w:gridCol w:w="1450"/>
      </w:tblGrid>
      <w:tr w:rsidR="00F00C25" w:rsidTr="00D075EE">
        <w:trPr>
          <w:tblHeader/>
        </w:trPr>
        <w:tc>
          <w:tcPr>
            <w:tcW w:w="4253" w:type="dxa"/>
            <w:shd w:val="clear" w:color="auto" w:fill="BFBFBF" w:themeFill="background1" w:themeFillShade="BF"/>
          </w:tcPr>
          <w:p w:rsidR="004C3AF5" w:rsidRPr="004C3AF5" w:rsidRDefault="004C3AF5" w:rsidP="00E65C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>Inspection Item</w:t>
            </w:r>
            <w:r w:rsidR="00E65C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C3AF5" w:rsidRPr="004C3AF5" w:rsidRDefault="004C3AF5" w:rsidP="004C3A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C3AF5" w:rsidRPr="004C3AF5" w:rsidRDefault="004C3AF5" w:rsidP="004C3A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C3AF5" w:rsidRPr="004C3AF5" w:rsidRDefault="002E55DD" w:rsidP="004C3A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C3AF5" w:rsidRDefault="005F46A1" w:rsidP="005F46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there a</w:t>
            </w:r>
            <w:r w:rsidR="004C3AF5" w:rsidRPr="004C3AF5">
              <w:rPr>
                <w:rFonts w:ascii="Arial" w:hAnsi="Arial" w:cs="Arial"/>
                <w:b/>
                <w:sz w:val="24"/>
                <w:szCs w:val="24"/>
              </w:rPr>
              <w:t xml:space="preserve">ction to be </w:t>
            </w:r>
            <w:r>
              <w:rPr>
                <w:rFonts w:ascii="Arial" w:hAnsi="Arial" w:cs="Arial"/>
                <w:b/>
                <w:sz w:val="24"/>
                <w:szCs w:val="24"/>
              </w:rPr>
              <w:t>taken?</w:t>
            </w:r>
          </w:p>
          <w:p w:rsidR="002E55DD" w:rsidRDefault="002E55DD" w:rsidP="005F46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so, what action?</w:t>
            </w:r>
          </w:p>
          <w:p w:rsidR="007C67DF" w:rsidRPr="004C3AF5" w:rsidRDefault="007C67DF" w:rsidP="005F46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comments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C3AF5" w:rsidRPr="004C3AF5" w:rsidRDefault="004C3AF5" w:rsidP="004C3A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>Person</w:t>
            </w:r>
            <w:r w:rsidR="002E55DD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4C3AF5">
              <w:rPr>
                <w:rFonts w:ascii="Arial" w:hAnsi="Arial" w:cs="Arial"/>
                <w:b/>
                <w:sz w:val="24"/>
                <w:szCs w:val="24"/>
              </w:rPr>
              <w:t xml:space="preserve"> Responsible</w:t>
            </w:r>
            <w:r w:rsidR="005F46A1">
              <w:rPr>
                <w:rFonts w:ascii="Arial" w:hAnsi="Arial" w:cs="Arial"/>
                <w:b/>
                <w:sz w:val="24"/>
                <w:szCs w:val="24"/>
              </w:rPr>
              <w:t xml:space="preserve"> for taking action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4C3AF5" w:rsidRPr="004C3AF5" w:rsidRDefault="004C3AF5" w:rsidP="004C3A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3AF5">
              <w:rPr>
                <w:rFonts w:ascii="Arial" w:hAnsi="Arial" w:cs="Arial"/>
                <w:b/>
                <w:sz w:val="24"/>
                <w:szCs w:val="24"/>
              </w:rPr>
              <w:t>When</w:t>
            </w:r>
            <w:r w:rsidR="005F46A1">
              <w:rPr>
                <w:rFonts w:ascii="Arial" w:hAnsi="Arial" w:cs="Arial"/>
                <w:b/>
                <w:sz w:val="24"/>
                <w:szCs w:val="24"/>
              </w:rPr>
              <w:t xml:space="preserve"> will action be taken?</w:t>
            </w:r>
          </w:p>
        </w:tc>
      </w:tr>
      <w:tr w:rsidR="00D075EE" w:rsidRPr="008C5BBB" w:rsidTr="001971ED">
        <w:trPr>
          <w:trHeight w:val="485"/>
        </w:trPr>
        <w:tc>
          <w:tcPr>
            <w:tcW w:w="4253" w:type="dxa"/>
            <w:shd w:val="clear" w:color="auto" w:fill="C6D9F1" w:themeFill="text2" w:themeFillTint="33"/>
          </w:tcPr>
          <w:p w:rsidR="00D075EE" w:rsidRPr="00D075EE" w:rsidRDefault="00D075EE" w:rsidP="003B4D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t>Access: Walkways &amp; Flooring</w:t>
            </w:r>
          </w:p>
        </w:tc>
        <w:tc>
          <w:tcPr>
            <w:tcW w:w="10097" w:type="dxa"/>
            <w:gridSpan w:val="6"/>
            <w:shd w:val="clear" w:color="auto" w:fill="C6D9F1" w:themeFill="text2" w:themeFillTint="33"/>
          </w:tcPr>
          <w:p w:rsidR="00D075EE" w:rsidRPr="003B4D52" w:rsidRDefault="00D075EE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656"/>
        </w:trPr>
        <w:tc>
          <w:tcPr>
            <w:tcW w:w="4253" w:type="dxa"/>
          </w:tcPr>
          <w:p w:rsidR="002264AC" w:rsidRPr="00F83D4C" w:rsidRDefault="002264AC" w:rsidP="00774E65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 xml:space="preserve">Are </w:t>
            </w:r>
            <w:r w:rsidR="00774E65" w:rsidRPr="00F83D4C">
              <w:rPr>
                <w:rFonts w:ascii="Arial" w:hAnsi="Arial" w:cs="Arial"/>
              </w:rPr>
              <w:t xml:space="preserve">all walkways, flooring and stairs </w:t>
            </w:r>
            <w:r w:rsidRPr="00F83D4C">
              <w:rPr>
                <w:rFonts w:ascii="Arial" w:hAnsi="Arial" w:cs="Arial"/>
              </w:rPr>
              <w:t>free from slip or trip hazards?</w:t>
            </w:r>
          </w:p>
          <w:p w:rsidR="00C30A68" w:rsidRPr="00F83D4C" w:rsidRDefault="00C30A68" w:rsidP="00774E6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708"/>
        </w:trPr>
        <w:tc>
          <w:tcPr>
            <w:tcW w:w="4253" w:type="dxa"/>
          </w:tcPr>
          <w:p w:rsidR="002264AC" w:rsidRPr="00F83D4C" w:rsidRDefault="002264AC" w:rsidP="00A008D6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entrances, exits</w:t>
            </w:r>
            <w:r w:rsidR="00A008D6" w:rsidRPr="00F83D4C">
              <w:rPr>
                <w:rFonts w:ascii="Arial" w:hAnsi="Arial" w:cs="Arial"/>
              </w:rPr>
              <w:t>,</w:t>
            </w:r>
            <w:r w:rsidRPr="00F83D4C">
              <w:rPr>
                <w:rFonts w:ascii="Arial" w:hAnsi="Arial" w:cs="Arial"/>
              </w:rPr>
              <w:t xml:space="preserve"> </w:t>
            </w:r>
            <w:r w:rsidR="00A008D6" w:rsidRPr="00F83D4C">
              <w:rPr>
                <w:rFonts w:ascii="Arial" w:hAnsi="Arial" w:cs="Arial"/>
              </w:rPr>
              <w:t xml:space="preserve">stairs &amp; </w:t>
            </w:r>
            <w:r w:rsidRPr="00F83D4C">
              <w:rPr>
                <w:rFonts w:ascii="Arial" w:hAnsi="Arial" w:cs="Arial"/>
              </w:rPr>
              <w:t xml:space="preserve">walkways </w:t>
            </w:r>
            <w:r w:rsidR="00A65369" w:rsidRPr="00F83D4C">
              <w:rPr>
                <w:rFonts w:ascii="Arial" w:hAnsi="Arial" w:cs="Arial"/>
              </w:rPr>
              <w:t>clear from obstruction?</w:t>
            </w:r>
            <w:r w:rsidR="006C0943">
              <w:rPr>
                <w:rFonts w:ascii="Arial" w:hAnsi="Arial" w:cs="Arial"/>
              </w:rPr>
              <w:t xml:space="preserve"> Any handrails – are they in good condition? Non-skid strips in good repair etc</w:t>
            </w:r>
          </w:p>
          <w:p w:rsidR="00C30A68" w:rsidRPr="00F83D4C" w:rsidRDefault="00C30A68" w:rsidP="00A008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704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there exit signs &amp; are they easi</w:t>
            </w:r>
            <w:r w:rsidR="00A65369" w:rsidRPr="00F83D4C">
              <w:rPr>
                <w:rFonts w:ascii="Arial" w:hAnsi="Arial" w:cs="Arial"/>
              </w:rPr>
              <w:t>ly identifiable in an emergency?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686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there floor coverings &amp; if so, what type and are they in good condition?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710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lastRenderedPageBreak/>
              <w:t>Is disabled access provided &amp; if so, where (e.g. front door, rear door etc)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2264AC" w:rsidRPr="00F83D4C" w:rsidRDefault="001971ED" w:rsidP="005F4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footpaths kept clean and clear?</w:t>
            </w: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1971ED" w:rsidRPr="008C5BBB" w:rsidTr="00694BD1">
        <w:tc>
          <w:tcPr>
            <w:tcW w:w="14350" w:type="dxa"/>
            <w:gridSpan w:val="7"/>
            <w:shd w:val="clear" w:color="auto" w:fill="C6D9F1" w:themeFill="text2" w:themeFillTint="33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  <w:r w:rsidRPr="001971ED">
              <w:rPr>
                <w:rFonts w:ascii="Arial" w:hAnsi="Arial" w:cs="Arial"/>
                <w:b/>
                <w:sz w:val="28"/>
                <w:szCs w:val="28"/>
              </w:rPr>
              <w:t>Safe Storage</w:t>
            </w:r>
          </w:p>
        </w:tc>
      </w:tr>
      <w:tr w:rsidR="001971ED" w:rsidRPr="008C5BBB" w:rsidTr="00D075EE">
        <w:trPr>
          <w:trHeight w:val="744"/>
        </w:trPr>
        <w:tc>
          <w:tcPr>
            <w:tcW w:w="4253" w:type="dxa"/>
          </w:tcPr>
          <w:p w:rsidR="001971ED" w:rsidRDefault="00043B8F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all donated goods</w:t>
            </w:r>
            <w:r w:rsidR="001971ED">
              <w:rPr>
                <w:rFonts w:ascii="Arial" w:hAnsi="Arial" w:cs="Arial"/>
              </w:rPr>
              <w:t xml:space="preserve"> stored with easy access for workers?</w:t>
            </w:r>
            <w:r>
              <w:rPr>
                <w:rFonts w:ascii="Arial" w:hAnsi="Arial" w:cs="Arial"/>
              </w:rPr>
              <w:t xml:space="preserve"> Ie not too high, too heavy, avoiding bending/twisting?</w:t>
            </w:r>
          </w:p>
          <w:p w:rsidR="00043B8F" w:rsidRDefault="00043B8F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</w:p>
        </w:tc>
      </w:tr>
      <w:tr w:rsidR="00590A5F" w:rsidRPr="008C5BBB" w:rsidTr="00D075EE">
        <w:trPr>
          <w:trHeight w:val="744"/>
        </w:trPr>
        <w:tc>
          <w:tcPr>
            <w:tcW w:w="4253" w:type="dxa"/>
          </w:tcPr>
          <w:p w:rsidR="00590A5F" w:rsidRDefault="00590A5F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all goods for sale stored neatly and appropriately?</w:t>
            </w:r>
          </w:p>
        </w:tc>
        <w:tc>
          <w:tcPr>
            <w:tcW w:w="709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744"/>
        </w:trPr>
        <w:tc>
          <w:tcPr>
            <w:tcW w:w="4253" w:type="dxa"/>
          </w:tcPr>
          <w:p w:rsidR="000F4A21" w:rsidRPr="00F83D4C" w:rsidRDefault="000F4A21" w:rsidP="00197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</w:t>
            </w:r>
            <w:r w:rsidR="001971ED">
              <w:rPr>
                <w:rFonts w:ascii="Arial" w:hAnsi="Arial" w:cs="Arial"/>
              </w:rPr>
              <w:t>re a</w:t>
            </w:r>
            <w:r>
              <w:rPr>
                <w:rFonts w:ascii="Arial" w:hAnsi="Arial" w:cs="Arial"/>
              </w:rPr>
              <w:t xml:space="preserve"> </w:t>
            </w:r>
            <w:r w:rsidR="001971ED">
              <w:rPr>
                <w:rFonts w:ascii="Arial" w:hAnsi="Arial" w:cs="Arial"/>
              </w:rPr>
              <w:t xml:space="preserve">step ladder- is it safe, what is it </w:t>
            </w:r>
            <w:r>
              <w:rPr>
                <w:rFonts w:ascii="Arial" w:hAnsi="Arial" w:cs="Arial"/>
              </w:rPr>
              <w:t xml:space="preserve">used </w:t>
            </w: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8A2AD9" w:rsidRPr="008C5BBB" w:rsidTr="00D075EE">
        <w:trPr>
          <w:trHeight w:val="744"/>
        </w:trPr>
        <w:tc>
          <w:tcPr>
            <w:tcW w:w="4253" w:type="dxa"/>
          </w:tcPr>
          <w:p w:rsidR="008A2AD9" w:rsidRDefault="008A2AD9" w:rsidP="00197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donations appropriately stored? Are any too heavy or awkward for save handling?</w:t>
            </w:r>
          </w:p>
          <w:p w:rsidR="008A2AD9" w:rsidRDefault="008A2AD9" w:rsidP="001971E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</w:p>
        </w:tc>
      </w:tr>
      <w:tr w:rsidR="001971ED" w:rsidRPr="008C5BBB" w:rsidTr="001971ED">
        <w:tc>
          <w:tcPr>
            <w:tcW w:w="14350" w:type="dxa"/>
            <w:gridSpan w:val="7"/>
            <w:shd w:val="clear" w:color="auto" w:fill="C6D9F1" w:themeFill="text2" w:themeFillTint="33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t>General Electrical</w:t>
            </w:r>
          </w:p>
        </w:tc>
      </w:tr>
      <w:tr w:rsidR="00F00C25" w:rsidRPr="008C5BBB" w:rsidTr="00D075EE">
        <w:trPr>
          <w:trHeight w:val="748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plugs, sockets</w:t>
            </w:r>
            <w:r w:rsidR="00A65369" w:rsidRPr="00F83D4C">
              <w:rPr>
                <w:rFonts w:ascii="Arial" w:hAnsi="Arial" w:cs="Arial"/>
              </w:rPr>
              <w:t xml:space="preserve"> and switches in good condition?</w:t>
            </w:r>
            <w:r w:rsidRPr="00F83D4C">
              <w:rPr>
                <w:rFonts w:ascii="Arial" w:hAnsi="Arial" w:cs="Arial"/>
              </w:rPr>
              <w:t xml:space="preserve"> (i.e. undamaged)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971"/>
        </w:trPr>
        <w:tc>
          <w:tcPr>
            <w:tcW w:w="4253" w:type="dxa"/>
          </w:tcPr>
          <w:p w:rsidR="006C0943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</w:t>
            </w:r>
            <w:r w:rsidR="006C0943">
              <w:rPr>
                <w:rFonts w:ascii="Arial" w:hAnsi="Arial" w:cs="Arial"/>
              </w:rPr>
              <w:t xml:space="preserve">re all electrical items in use </w:t>
            </w:r>
            <w:r w:rsidRPr="00F83D4C">
              <w:rPr>
                <w:rFonts w:ascii="Arial" w:hAnsi="Arial" w:cs="Arial"/>
              </w:rPr>
              <w:t>regularly tested &amp; tagged &amp; how often?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6C0943" w:rsidRPr="008C5BBB" w:rsidTr="00D075EE">
        <w:trPr>
          <w:trHeight w:val="971"/>
        </w:trPr>
        <w:tc>
          <w:tcPr>
            <w:tcW w:w="4253" w:type="dxa"/>
          </w:tcPr>
          <w:p w:rsidR="006C0943" w:rsidRPr="00F83D4C" w:rsidRDefault="006C0943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appliances have access to power socket, free of double adapters?</w:t>
            </w:r>
          </w:p>
        </w:tc>
        <w:tc>
          <w:tcPr>
            <w:tcW w:w="709" w:type="dxa"/>
          </w:tcPr>
          <w:p w:rsidR="006C0943" w:rsidRPr="003B4D52" w:rsidRDefault="006C0943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6C0943" w:rsidRPr="003B4D52" w:rsidRDefault="006C0943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6C0943" w:rsidRPr="003B4D52" w:rsidRDefault="006C0943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6C0943" w:rsidRPr="003B4D52" w:rsidRDefault="006C0943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6C0943" w:rsidRPr="003B4D52" w:rsidRDefault="006C0943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6C0943" w:rsidRPr="003B4D52" w:rsidRDefault="006C0943" w:rsidP="002264AC">
            <w:pPr>
              <w:rPr>
                <w:rFonts w:cstheme="minorHAnsi"/>
                <w:sz w:val="32"/>
              </w:rPr>
            </w:pPr>
          </w:p>
        </w:tc>
      </w:tr>
      <w:tr w:rsidR="001971ED" w:rsidRPr="008C5BBB" w:rsidTr="001971ED">
        <w:trPr>
          <w:trHeight w:val="431"/>
        </w:trPr>
        <w:tc>
          <w:tcPr>
            <w:tcW w:w="14350" w:type="dxa"/>
            <w:gridSpan w:val="7"/>
            <w:shd w:val="clear" w:color="auto" w:fill="C6D9F1" w:themeFill="text2" w:themeFillTint="33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lastRenderedPageBreak/>
              <w:t>General Lighting</w:t>
            </w:r>
          </w:p>
        </w:tc>
      </w:tr>
      <w:tr w:rsidR="00F00C25" w:rsidRPr="008C5BBB" w:rsidTr="00D075EE">
        <w:trPr>
          <w:trHeight w:val="647"/>
        </w:trPr>
        <w:tc>
          <w:tcPr>
            <w:tcW w:w="4253" w:type="dxa"/>
          </w:tcPr>
          <w:p w:rsidR="00C30A68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 xml:space="preserve">Does the lighting allow </w:t>
            </w:r>
            <w:r w:rsidR="001971ED">
              <w:rPr>
                <w:rFonts w:ascii="Arial" w:hAnsi="Arial" w:cs="Arial"/>
              </w:rPr>
              <w:t xml:space="preserve">people </w:t>
            </w:r>
            <w:r w:rsidRPr="00F83D4C">
              <w:rPr>
                <w:rFonts w:ascii="Arial" w:hAnsi="Arial" w:cs="Arial"/>
              </w:rPr>
              <w:t>to move easily about the building &amp; outside safely?</w:t>
            </w:r>
          </w:p>
          <w:p w:rsidR="003A5308" w:rsidRPr="00F83D4C" w:rsidRDefault="003A530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1971ED" w:rsidRPr="008C5BBB" w:rsidTr="001971ED">
        <w:tc>
          <w:tcPr>
            <w:tcW w:w="14350" w:type="dxa"/>
            <w:gridSpan w:val="7"/>
            <w:shd w:val="clear" w:color="auto" w:fill="C6D9F1" w:themeFill="text2" w:themeFillTint="33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t>Air Quality</w:t>
            </w:r>
          </w:p>
        </w:tc>
      </w:tr>
      <w:tr w:rsidR="00F00C25" w:rsidRPr="008C5BBB" w:rsidTr="00D075EE">
        <w:trPr>
          <w:trHeight w:val="605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ventilation adequate, either natural, mechanical or air-conditioning system?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A2579C">
        <w:trPr>
          <w:trHeight w:val="548"/>
        </w:trPr>
        <w:tc>
          <w:tcPr>
            <w:tcW w:w="4253" w:type="dxa"/>
          </w:tcPr>
          <w:p w:rsidR="00C30A68" w:rsidRPr="00F83D4C" w:rsidRDefault="002264AC" w:rsidP="00A2579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If in place, are air-conditioning and ventilation systems regularly serviced?</w:t>
            </w: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1971ED" w:rsidRPr="008C5BBB" w:rsidTr="001971ED">
        <w:trPr>
          <w:trHeight w:val="414"/>
        </w:trPr>
        <w:tc>
          <w:tcPr>
            <w:tcW w:w="14350" w:type="dxa"/>
            <w:gridSpan w:val="7"/>
            <w:shd w:val="clear" w:color="auto" w:fill="C6D9F1" w:themeFill="text2" w:themeFillTint="33"/>
          </w:tcPr>
          <w:p w:rsidR="001971ED" w:rsidRPr="003B4D52" w:rsidRDefault="001971ED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t>First Aid</w:t>
            </w:r>
          </w:p>
        </w:tc>
      </w:tr>
      <w:tr w:rsidR="00F00C25" w:rsidRPr="008C5BBB" w:rsidTr="00D075EE">
        <w:trPr>
          <w:trHeight w:val="704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there a first aid kit available &amp; is it clearly marked and accessible?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969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the contents of the first aid cabinet clean, orderly, unopened and not past their use-by date?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856"/>
        </w:trPr>
        <w:tc>
          <w:tcPr>
            <w:tcW w:w="4253" w:type="dxa"/>
          </w:tcPr>
          <w:p w:rsidR="002264AC" w:rsidRPr="00F83D4C" w:rsidRDefault="002264AC" w:rsidP="001971ED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emergency numbers clearly displayed?</w:t>
            </w: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A2579C" w:rsidRPr="008C5BBB" w:rsidTr="00D075EE">
        <w:trPr>
          <w:trHeight w:val="856"/>
        </w:trPr>
        <w:tc>
          <w:tcPr>
            <w:tcW w:w="4253" w:type="dxa"/>
          </w:tcPr>
          <w:p w:rsidR="00A2579C" w:rsidRPr="00F83D4C" w:rsidRDefault="00A2579C" w:rsidP="00197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medical emergency and next of kin contact details available for volunteers? Are details safely stored?</w:t>
            </w:r>
          </w:p>
        </w:tc>
        <w:tc>
          <w:tcPr>
            <w:tcW w:w="709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</w:tr>
      <w:tr w:rsidR="00590A5F" w:rsidRPr="008C5BBB" w:rsidTr="00D075EE">
        <w:trPr>
          <w:trHeight w:val="856"/>
        </w:trPr>
        <w:tc>
          <w:tcPr>
            <w:tcW w:w="4253" w:type="dxa"/>
          </w:tcPr>
          <w:p w:rsidR="00590A5F" w:rsidRPr="00F83D4C" w:rsidRDefault="00590A5F" w:rsidP="00197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injuries and incidents being recorded and reported?</w:t>
            </w:r>
          </w:p>
        </w:tc>
        <w:tc>
          <w:tcPr>
            <w:tcW w:w="709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590A5F" w:rsidRPr="003B4D52" w:rsidRDefault="00590A5F" w:rsidP="002264AC">
            <w:pPr>
              <w:rPr>
                <w:rFonts w:cstheme="minorHAnsi"/>
                <w:sz w:val="32"/>
              </w:rPr>
            </w:pPr>
          </w:p>
        </w:tc>
      </w:tr>
      <w:tr w:rsidR="007301D1" w:rsidRPr="008C5BBB" w:rsidTr="007301D1">
        <w:tc>
          <w:tcPr>
            <w:tcW w:w="14350" w:type="dxa"/>
            <w:gridSpan w:val="7"/>
            <w:shd w:val="clear" w:color="auto" w:fill="C6D9F1" w:themeFill="text2" w:themeFillTint="33"/>
          </w:tcPr>
          <w:p w:rsidR="007301D1" w:rsidRPr="003B4D52" w:rsidRDefault="007301D1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lastRenderedPageBreak/>
              <w:t>Chemicals and cleaners</w:t>
            </w:r>
          </w:p>
        </w:tc>
      </w:tr>
      <w:tr w:rsidR="00F00C25" w:rsidRPr="008C5BBB" w:rsidTr="00D075EE">
        <w:trPr>
          <w:trHeight w:val="748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all chemicals &amp; cleaners stored in domestic quantities?</w:t>
            </w: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687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all containers and bottles clearly &amp; correctly labelled &amp; marked?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5A4AEB" w:rsidRPr="008C5BBB" w:rsidTr="00D075EE">
        <w:trPr>
          <w:trHeight w:val="687"/>
        </w:trPr>
        <w:tc>
          <w:tcPr>
            <w:tcW w:w="4253" w:type="dxa"/>
          </w:tcPr>
          <w:p w:rsidR="005A4AEB" w:rsidRPr="00F83D4C" w:rsidRDefault="005A4AEB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chemicals stored out of the way of children?</w:t>
            </w:r>
          </w:p>
        </w:tc>
        <w:tc>
          <w:tcPr>
            <w:tcW w:w="709" w:type="dxa"/>
          </w:tcPr>
          <w:p w:rsidR="005A4AEB" w:rsidRPr="003B4D52" w:rsidRDefault="005A4AE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5A4AEB" w:rsidRPr="003B4D52" w:rsidRDefault="005A4AE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5A4AEB" w:rsidRPr="003B4D52" w:rsidRDefault="005A4AE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5A4AEB" w:rsidRPr="003B4D52" w:rsidRDefault="005A4AE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5A4AEB" w:rsidRPr="003B4D52" w:rsidRDefault="005A4AE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5A4AEB" w:rsidRPr="003B4D52" w:rsidRDefault="005A4AEB" w:rsidP="002264AC">
            <w:pPr>
              <w:rPr>
                <w:rFonts w:cstheme="minorHAnsi"/>
                <w:sz w:val="32"/>
              </w:rPr>
            </w:pPr>
          </w:p>
        </w:tc>
      </w:tr>
      <w:tr w:rsidR="007301D1" w:rsidRPr="008C5BBB" w:rsidTr="00574A8A">
        <w:tc>
          <w:tcPr>
            <w:tcW w:w="14350" w:type="dxa"/>
            <w:gridSpan w:val="7"/>
            <w:shd w:val="clear" w:color="auto" w:fill="C6D9F1" w:themeFill="text2" w:themeFillTint="33"/>
          </w:tcPr>
          <w:p w:rsidR="007301D1" w:rsidRPr="003B4D52" w:rsidRDefault="007301D1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t>Managing facilities and amenities</w:t>
            </w:r>
          </w:p>
        </w:tc>
      </w:tr>
      <w:tr w:rsidR="00F00C25" w:rsidRPr="008C5BBB" w:rsidTr="00D075EE">
        <w:trPr>
          <w:trHeight w:val="734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there safe access to toilet and wash-room facilities for all including</w:t>
            </w:r>
            <w:r w:rsidR="007301D1">
              <w:rPr>
                <w:rFonts w:ascii="Arial" w:hAnsi="Arial" w:cs="Arial"/>
              </w:rPr>
              <w:t xml:space="preserve"> those</w:t>
            </w:r>
            <w:r w:rsidRPr="00F83D4C">
              <w:rPr>
                <w:rFonts w:ascii="Arial" w:hAnsi="Arial" w:cs="Arial"/>
              </w:rPr>
              <w:t xml:space="preserve"> </w:t>
            </w:r>
            <w:r w:rsidR="007301D1">
              <w:rPr>
                <w:rFonts w:ascii="Arial" w:hAnsi="Arial" w:cs="Arial"/>
              </w:rPr>
              <w:t>with mobility impairment or aids</w:t>
            </w:r>
            <w:r w:rsidRPr="00F83D4C">
              <w:rPr>
                <w:rFonts w:ascii="Arial" w:hAnsi="Arial" w:cs="Arial"/>
              </w:rPr>
              <w:t>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972"/>
        </w:trPr>
        <w:tc>
          <w:tcPr>
            <w:tcW w:w="4253" w:type="dxa"/>
          </w:tcPr>
          <w:p w:rsidR="002264AC" w:rsidRPr="00F83D4C" w:rsidRDefault="009C09A7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264AC" w:rsidRPr="00F83D4C">
              <w:rPr>
                <w:rFonts w:ascii="Arial" w:hAnsi="Arial" w:cs="Arial"/>
              </w:rPr>
              <w:t>re toilets cleaned &amp; are consumables such as soap and hand towel replaced regularly?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971"/>
        </w:trPr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any damage to plumbing, (inc</w:t>
            </w:r>
            <w:r w:rsidR="003A5308" w:rsidRPr="00F83D4C">
              <w:rPr>
                <w:rFonts w:ascii="Arial" w:hAnsi="Arial" w:cs="Arial"/>
              </w:rPr>
              <w:t>.</w:t>
            </w:r>
            <w:r w:rsidRPr="00F83D4C">
              <w:rPr>
                <w:rFonts w:ascii="Arial" w:hAnsi="Arial" w:cs="Arial"/>
              </w:rPr>
              <w:t xml:space="preserve"> roof &amp; gas</w:t>
            </w:r>
            <w:r w:rsidR="002E0766" w:rsidRPr="00F83D4C">
              <w:rPr>
                <w:rFonts w:ascii="Arial" w:hAnsi="Arial" w:cs="Arial"/>
              </w:rPr>
              <w:t xml:space="preserve"> plumbing) wiring &amp; </w:t>
            </w:r>
            <w:r w:rsidRPr="00F83D4C">
              <w:rPr>
                <w:rFonts w:ascii="Arial" w:hAnsi="Arial" w:cs="Arial"/>
              </w:rPr>
              <w:t>lighting dealt with promptly?</w:t>
            </w:r>
          </w:p>
          <w:p w:rsidR="00C30A68" w:rsidRPr="00F83D4C" w:rsidRDefault="00C30A68" w:rsidP="002E076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70"/>
        </w:trPr>
        <w:tc>
          <w:tcPr>
            <w:tcW w:w="4253" w:type="dxa"/>
          </w:tcPr>
          <w:p w:rsidR="002E0766" w:rsidRPr="00F83D4C" w:rsidRDefault="002E0766" w:rsidP="003A5308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 xml:space="preserve">Is furniture in good </w:t>
            </w:r>
            <w:r w:rsidR="00330F15">
              <w:rPr>
                <w:rFonts w:ascii="Arial" w:hAnsi="Arial" w:cs="Arial"/>
              </w:rPr>
              <w:t xml:space="preserve">safe </w:t>
            </w:r>
            <w:r w:rsidRPr="00F83D4C">
              <w:rPr>
                <w:rFonts w:ascii="Arial" w:hAnsi="Arial" w:cs="Arial"/>
              </w:rPr>
              <w:t>condition?</w:t>
            </w:r>
          </w:p>
          <w:p w:rsidR="003A5308" w:rsidRDefault="00A2579C" w:rsidP="00A25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old is equipment?</w:t>
            </w:r>
          </w:p>
          <w:p w:rsidR="00A2579C" w:rsidRPr="00F83D4C" w:rsidRDefault="00A2579C" w:rsidP="00A257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8A2AD9" w:rsidRPr="008C5BBB" w:rsidTr="00414C8E">
        <w:tc>
          <w:tcPr>
            <w:tcW w:w="14350" w:type="dxa"/>
            <w:gridSpan w:val="7"/>
            <w:shd w:val="clear" w:color="auto" w:fill="C6D9F1" w:themeFill="text2" w:themeFillTint="33"/>
          </w:tcPr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t>Drinking water</w:t>
            </w:r>
          </w:p>
        </w:tc>
      </w:tr>
      <w:tr w:rsidR="00F00C25" w:rsidRPr="008C5BBB" w:rsidTr="00D075EE"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there drinking water outlets available and are they separate from toilet and washroom facilities?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8A2AD9" w:rsidRPr="008C5BBB" w:rsidTr="00335C26">
        <w:tc>
          <w:tcPr>
            <w:tcW w:w="14350" w:type="dxa"/>
            <w:gridSpan w:val="7"/>
            <w:shd w:val="clear" w:color="auto" w:fill="C6D9F1" w:themeFill="text2" w:themeFillTint="33"/>
          </w:tcPr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lastRenderedPageBreak/>
              <w:t>Site security</w:t>
            </w:r>
          </w:p>
        </w:tc>
      </w:tr>
      <w:tr w:rsidR="00F00C25" w:rsidRPr="008C5BBB" w:rsidTr="00D075EE">
        <w:tc>
          <w:tcPr>
            <w:tcW w:w="4253" w:type="dxa"/>
          </w:tcPr>
          <w:p w:rsidR="002264AC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premises kept in good structural repair to prevent unauthorised entry and to keep the occupants safe?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E65CD7" w:rsidRPr="00F83D4C" w:rsidRDefault="008A2AD9" w:rsidP="008A2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adequate opening and closing procedures, deterrents for theft of valuable items or money?</w:t>
            </w: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3A5308" w:rsidRPr="00F83D4C" w:rsidRDefault="002264A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there time</w:t>
            </w:r>
            <w:r w:rsidR="003A5308" w:rsidRPr="00F83D4C">
              <w:rPr>
                <w:rFonts w:ascii="Arial" w:hAnsi="Arial" w:cs="Arial"/>
              </w:rPr>
              <w:t>d</w:t>
            </w:r>
            <w:r w:rsidR="001D3B40">
              <w:rPr>
                <w:rFonts w:ascii="Arial" w:hAnsi="Arial" w:cs="Arial"/>
              </w:rPr>
              <w:t xml:space="preserve"> security lights </w:t>
            </w:r>
            <w:r w:rsidR="008A2AD9">
              <w:rPr>
                <w:rFonts w:ascii="Arial" w:hAnsi="Arial" w:cs="Arial"/>
              </w:rPr>
              <w:t xml:space="preserve">for safe exit in low light </w:t>
            </w:r>
            <w:r w:rsidR="001D3B40">
              <w:rPr>
                <w:rFonts w:ascii="Arial" w:hAnsi="Arial" w:cs="Arial"/>
              </w:rPr>
              <w:t>etc</w:t>
            </w:r>
            <w:r w:rsidR="00984A67">
              <w:rPr>
                <w:rFonts w:ascii="Arial" w:hAnsi="Arial" w:cs="Arial"/>
              </w:rPr>
              <w:t>?</w:t>
            </w:r>
          </w:p>
          <w:p w:rsidR="00E65CD7" w:rsidRPr="00F83D4C" w:rsidRDefault="00E65CD7" w:rsidP="007D454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E65CD7" w:rsidRDefault="002264AC" w:rsidP="008A2AD9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the premises protected by an automatic alarm system, deadlocks and window locks?</w:t>
            </w:r>
          </w:p>
          <w:p w:rsidR="008A2AD9" w:rsidRPr="00F83D4C" w:rsidRDefault="008A2AD9" w:rsidP="008A2AD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2264AC" w:rsidRPr="003B4D52" w:rsidRDefault="002264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F01F27" w:rsidRPr="00F83D4C" w:rsidRDefault="00F01F27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 xml:space="preserve">Is key distribution restricted according to need &amp; is a key </w:t>
            </w:r>
            <w:r w:rsidR="008A2AD9">
              <w:rPr>
                <w:rFonts w:ascii="Arial" w:hAnsi="Arial" w:cs="Arial"/>
              </w:rPr>
              <w:t xml:space="preserve">register </w:t>
            </w:r>
            <w:r w:rsidRPr="00F83D4C">
              <w:rPr>
                <w:rFonts w:ascii="Arial" w:hAnsi="Arial" w:cs="Arial"/>
              </w:rPr>
              <w:t>list maintained?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E65CD7" w:rsidRPr="002C16C9" w:rsidRDefault="00F01F27" w:rsidP="002264AC">
            <w:pPr>
              <w:rPr>
                <w:rFonts w:ascii="Arial" w:hAnsi="Arial" w:cs="Arial"/>
              </w:rPr>
            </w:pPr>
            <w:r w:rsidRPr="002C16C9">
              <w:rPr>
                <w:rFonts w:ascii="Arial" w:hAnsi="Arial" w:cs="Arial"/>
              </w:rPr>
              <w:t xml:space="preserve">Is there a safe and </w:t>
            </w:r>
            <w:r w:rsidR="00A339C9" w:rsidRPr="002C16C9">
              <w:rPr>
                <w:rFonts w:ascii="Arial" w:hAnsi="Arial" w:cs="Arial"/>
              </w:rPr>
              <w:t xml:space="preserve">if so, </w:t>
            </w:r>
            <w:r w:rsidRPr="002C16C9">
              <w:rPr>
                <w:rFonts w:ascii="Arial" w:hAnsi="Arial" w:cs="Arial"/>
              </w:rPr>
              <w:t>are the keys kept offsite after hours?</w:t>
            </w:r>
          </w:p>
          <w:p w:rsidR="003A5308" w:rsidRPr="00F83D4C" w:rsidRDefault="003A5308" w:rsidP="002264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8A2AD9" w:rsidRPr="008C5BBB" w:rsidTr="00A56E3F">
        <w:tc>
          <w:tcPr>
            <w:tcW w:w="14350" w:type="dxa"/>
            <w:gridSpan w:val="7"/>
            <w:shd w:val="clear" w:color="auto" w:fill="C6D9F1" w:themeFill="text2" w:themeFillTint="33"/>
          </w:tcPr>
          <w:p w:rsidR="008A2AD9" w:rsidRPr="00D075EE" w:rsidRDefault="008A2AD9" w:rsidP="002264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t>Emergency Preparedness</w:t>
            </w:r>
            <w:r w:rsidR="00CC08D9">
              <w:rPr>
                <w:rFonts w:ascii="Arial" w:hAnsi="Arial" w:cs="Arial"/>
                <w:b/>
                <w:sz w:val="28"/>
                <w:szCs w:val="28"/>
              </w:rPr>
              <w:t xml:space="preserve"> and Evacuation Plans</w:t>
            </w:r>
          </w:p>
          <w:p w:rsidR="008A2AD9" w:rsidRPr="003B4D52" w:rsidRDefault="008A2AD9" w:rsidP="002264AC">
            <w:pPr>
              <w:rPr>
                <w:rFonts w:cstheme="minorHAnsi"/>
                <w:sz w:val="32"/>
              </w:rPr>
            </w:pPr>
          </w:p>
        </w:tc>
      </w:tr>
      <w:tr w:rsidR="00043B8F" w:rsidRPr="008C5BBB" w:rsidTr="00D075EE">
        <w:tc>
          <w:tcPr>
            <w:tcW w:w="4253" w:type="dxa"/>
          </w:tcPr>
          <w:p w:rsidR="00043B8F" w:rsidRDefault="00043B8F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hazards have been identified </w:t>
            </w:r>
            <w:r w:rsidR="008F59E1">
              <w:rPr>
                <w:rFonts w:ascii="Arial" w:hAnsi="Arial" w:cs="Arial"/>
              </w:rPr>
              <w:t xml:space="preserve">that may cause an emergency </w:t>
            </w:r>
            <w:r w:rsidR="00F2660C">
              <w:rPr>
                <w:rFonts w:ascii="Arial" w:hAnsi="Arial" w:cs="Arial"/>
              </w:rPr>
              <w:t>i.e.</w:t>
            </w:r>
            <w:r>
              <w:rPr>
                <w:rFonts w:ascii="Arial" w:hAnsi="Arial" w:cs="Arial"/>
              </w:rPr>
              <w:t xml:space="preserve"> heaters next to clothing?</w:t>
            </w:r>
          </w:p>
          <w:p w:rsidR="00FC4CAC" w:rsidRPr="00F83D4C" w:rsidRDefault="00FC4CAC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3B8F" w:rsidRPr="003B4D52" w:rsidRDefault="00043B8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043B8F" w:rsidRPr="003B4D52" w:rsidRDefault="00043B8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043B8F" w:rsidRPr="003B4D52" w:rsidRDefault="00043B8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043B8F" w:rsidRPr="003B4D52" w:rsidRDefault="00043B8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043B8F" w:rsidRPr="003B4D52" w:rsidRDefault="00043B8F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043B8F" w:rsidRPr="003B4D52" w:rsidRDefault="00043B8F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E65CD7" w:rsidRPr="00F83D4C" w:rsidRDefault="00F01F27" w:rsidP="00A2579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there a written emergency plan covering relevant emergency situations with clear procedures?</w:t>
            </w: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1000"/>
        </w:trPr>
        <w:tc>
          <w:tcPr>
            <w:tcW w:w="4253" w:type="dxa"/>
          </w:tcPr>
          <w:p w:rsidR="00E65CD7" w:rsidRPr="00F83D4C" w:rsidRDefault="00F01F27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lastRenderedPageBreak/>
              <w:t>Is the plan accessible to all and do all understand what to do in an emergency?</w:t>
            </w: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7D4546" w:rsidRPr="00F83D4C" w:rsidRDefault="00EA1473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there a plan of the building with exits displayed?</w:t>
            </w:r>
            <w:r w:rsidR="00D44AFE">
              <w:rPr>
                <w:rFonts w:ascii="Arial" w:hAnsi="Arial" w:cs="Arial"/>
              </w:rPr>
              <w:t xml:space="preserve"> Are exit clear both internally and externally?</w:t>
            </w:r>
          </w:p>
          <w:p w:rsidR="00F01F27" w:rsidRPr="00F83D4C" w:rsidRDefault="00F01F27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Has someone with appropriate skills been made responsible for specific actions in an emergency?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C30A68" w:rsidRPr="00F83D4C" w:rsidRDefault="00F01F27" w:rsidP="008A2AD9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emergency contact details relevant to the types of possible threats (e.g. fire, police, poison information centre) displayed i</w:t>
            </w:r>
            <w:r w:rsidR="00E65CD7" w:rsidRPr="00F83D4C">
              <w:rPr>
                <w:rFonts w:ascii="Arial" w:hAnsi="Arial" w:cs="Arial"/>
              </w:rPr>
              <w:t>n an easily accessible location?</w:t>
            </w: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F01F27" w:rsidRPr="00F83D4C" w:rsidRDefault="00F01F27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contact details updated regularly?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E65CD7" w:rsidRDefault="00F01F27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 xml:space="preserve">Is there a mechanism </w:t>
            </w:r>
            <w:r w:rsidR="00C30A68" w:rsidRPr="00F83D4C">
              <w:rPr>
                <w:rFonts w:ascii="Arial" w:hAnsi="Arial" w:cs="Arial"/>
              </w:rPr>
              <w:t>(e.g.</w:t>
            </w:r>
            <w:r w:rsidRPr="00F83D4C">
              <w:rPr>
                <w:rFonts w:ascii="Arial" w:hAnsi="Arial" w:cs="Arial"/>
              </w:rPr>
              <w:t xml:space="preserve"> siren or bell alarm</w:t>
            </w:r>
            <w:r w:rsidR="00C30A68" w:rsidRPr="00F83D4C">
              <w:rPr>
                <w:rFonts w:ascii="Arial" w:hAnsi="Arial" w:cs="Arial"/>
              </w:rPr>
              <w:t>)</w:t>
            </w:r>
            <w:r w:rsidRPr="00F83D4C">
              <w:rPr>
                <w:rFonts w:ascii="Arial" w:hAnsi="Arial" w:cs="Arial"/>
              </w:rPr>
              <w:t xml:space="preserve"> for alerting all in the building to an emergency?</w:t>
            </w:r>
          </w:p>
          <w:p w:rsidR="00CC08D9" w:rsidRPr="00F83D4C" w:rsidRDefault="00CC08D9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workers have access to a phone to make calls for an emergency?</w:t>
            </w:r>
          </w:p>
          <w:p w:rsidR="003A5308" w:rsidRPr="00F83D4C" w:rsidRDefault="003A530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FC4CAC" w:rsidRPr="008C5BBB" w:rsidTr="00D075EE">
        <w:tc>
          <w:tcPr>
            <w:tcW w:w="4253" w:type="dxa"/>
          </w:tcPr>
          <w:p w:rsidR="00FC4CAC" w:rsidRDefault="00FC4CAC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smoke alarms fitted? Are they regularly tested?</w:t>
            </w:r>
          </w:p>
          <w:p w:rsidR="00FC4CAC" w:rsidRPr="00F83D4C" w:rsidRDefault="00FC4CAC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C4CAC" w:rsidRPr="003B4D52" w:rsidRDefault="00FC4C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C4CAC" w:rsidRPr="003B4D52" w:rsidRDefault="00FC4C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C4CAC" w:rsidRPr="003B4D52" w:rsidRDefault="00FC4C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C4CAC" w:rsidRPr="003B4D52" w:rsidRDefault="00FC4C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C4CAC" w:rsidRPr="003B4D52" w:rsidRDefault="00FC4CA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C4CAC" w:rsidRPr="003B4D52" w:rsidRDefault="00FC4CA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1278"/>
        </w:trPr>
        <w:tc>
          <w:tcPr>
            <w:tcW w:w="4253" w:type="dxa"/>
          </w:tcPr>
          <w:p w:rsidR="00E65CD7" w:rsidRPr="00F83D4C" w:rsidRDefault="004951E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there a documented site plan that illustrates the location of fire protection equipment &amp; emergency</w:t>
            </w:r>
            <w:r w:rsidR="00CC08D9">
              <w:rPr>
                <w:rFonts w:ascii="Arial" w:hAnsi="Arial" w:cs="Arial"/>
              </w:rPr>
              <w:t>/evacuation</w:t>
            </w:r>
            <w:r w:rsidRPr="00F83D4C">
              <w:rPr>
                <w:rFonts w:ascii="Arial" w:hAnsi="Arial" w:cs="Arial"/>
              </w:rPr>
              <w:t xml:space="preserve"> assembly points?</w:t>
            </w:r>
          </w:p>
          <w:p w:rsidR="00F01F27" w:rsidRPr="00F83D4C" w:rsidRDefault="004951E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01F27" w:rsidRPr="003B4D52" w:rsidRDefault="00F01F27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E65CD7" w:rsidRDefault="004951EC" w:rsidP="00EA1473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lastRenderedPageBreak/>
              <w:t xml:space="preserve">Are procedures in place for assisting </w:t>
            </w:r>
            <w:r w:rsidR="00EA1473" w:rsidRPr="00F83D4C">
              <w:rPr>
                <w:rFonts w:ascii="Arial" w:hAnsi="Arial" w:cs="Arial"/>
              </w:rPr>
              <w:t xml:space="preserve">the </w:t>
            </w:r>
            <w:r w:rsidRPr="00F83D4C">
              <w:rPr>
                <w:rFonts w:ascii="Arial" w:hAnsi="Arial" w:cs="Arial"/>
              </w:rPr>
              <w:t>mobility impaired</w:t>
            </w:r>
            <w:r w:rsidR="00EA1473" w:rsidRPr="00F83D4C">
              <w:rPr>
                <w:rFonts w:ascii="Arial" w:hAnsi="Arial" w:cs="Arial"/>
              </w:rPr>
              <w:t>?</w:t>
            </w:r>
            <w:r w:rsidRPr="00F83D4C">
              <w:rPr>
                <w:rFonts w:ascii="Arial" w:hAnsi="Arial" w:cs="Arial"/>
              </w:rPr>
              <w:t xml:space="preserve"> </w:t>
            </w:r>
          </w:p>
          <w:p w:rsidR="00A2579C" w:rsidRDefault="00A2579C" w:rsidP="00EA1473">
            <w:pPr>
              <w:rPr>
                <w:rFonts w:ascii="Arial" w:hAnsi="Arial" w:cs="Arial"/>
              </w:rPr>
            </w:pPr>
          </w:p>
          <w:p w:rsidR="003E73FA" w:rsidRPr="00F83D4C" w:rsidRDefault="003E73FA" w:rsidP="00EA147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4951EC" w:rsidRPr="00F83D4C" w:rsidRDefault="004951E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the fire protection equipment suitable for the types of risks, e.g. foam or dry powder type extinguishers?</w:t>
            </w:r>
            <w:r w:rsidR="006C0943">
              <w:rPr>
                <w:rFonts w:ascii="Arial" w:hAnsi="Arial" w:cs="Arial"/>
              </w:rPr>
              <w:t xml:space="preserve"> Are they appropriately placed to materials in their vicinity?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4951EC" w:rsidRPr="00F83D4C" w:rsidRDefault="004951EC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equipment ea</w:t>
            </w:r>
            <w:r w:rsidR="00ED7682" w:rsidRPr="00F83D4C">
              <w:rPr>
                <w:rFonts w:ascii="Arial" w:hAnsi="Arial" w:cs="Arial"/>
              </w:rPr>
              <w:t>sily accessible in an emergency and is anyone trained to use it?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4951EC" w:rsidRPr="00F83D4C" w:rsidRDefault="00ED7682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Are fire extinguishers regularly serviced and is this information updat</w:t>
            </w:r>
            <w:r w:rsidR="00FD52ED" w:rsidRPr="00F83D4C">
              <w:rPr>
                <w:rFonts w:ascii="Arial" w:hAnsi="Arial" w:cs="Arial"/>
              </w:rPr>
              <w:t>ed regularly?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4951EC" w:rsidRPr="003B4D52" w:rsidRDefault="004951EC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936"/>
        </w:trPr>
        <w:tc>
          <w:tcPr>
            <w:tcW w:w="4253" w:type="dxa"/>
          </w:tcPr>
          <w:p w:rsidR="00ED7682" w:rsidRPr="00F83D4C" w:rsidRDefault="009C09A7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be able to advise neighbours in an emergency situation?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1168"/>
        </w:trPr>
        <w:tc>
          <w:tcPr>
            <w:tcW w:w="4253" w:type="dxa"/>
          </w:tcPr>
          <w:p w:rsidR="00ED7682" w:rsidRPr="00F83D4C" w:rsidRDefault="009D5C9B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ED7682" w:rsidRPr="00F83D4C">
              <w:rPr>
                <w:rFonts w:ascii="Arial" w:hAnsi="Arial" w:cs="Arial"/>
              </w:rPr>
              <w:t xml:space="preserve"> emergency evacuation drills </w:t>
            </w:r>
            <w:r>
              <w:rPr>
                <w:rFonts w:ascii="Arial" w:hAnsi="Arial" w:cs="Arial"/>
              </w:rPr>
              <w:t xml:space="preserve">been </w:t>
            </w:r>
            <w:r w:rsidR="00ED7682" w:rsidRPr="00F83D4C">
              <w:rPr>
                <w:rFonts w:ascii="Arial" w:hAnsi="Arial" w:cs="Arial"/>
              </w:rPr>
              <w:t xml:space="preserve">undertaken to assess the effectiveness </w:t>
            </w:r>
            <w:r w:rsidR="00FD52ED" w:rsidRPr="00F83D4C">
              <w:rPr>
                <w:rFonts w:ascii="Arial" w:hAnsi="Arial" w:cs="Arial"/>
              </w:rPr>
              <w:t>of your plan?</w:t>
            </w:r>
          </w:p>
          <w:p w:rsidR="00E65CD7" w:rsidRPr="00F83D4C" w:rsidRDefault="00E65CD7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1145"/>
        </w:trPr>
        <w:tc>
          <w:tcPr>
            <w:tcW w:w="4253" w:type="dxa"/>
          </w:tcPr>
          <w:p w:rsidR="00E65CD7" w:rsidRPr="00F83D4C" w:rsidRDefault="00FD52ED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 xml:space="preserve">Is there someone who is responsible for </w:t>
            </w:r>
          </w:p>
          <w:p w:rsidR="00ED7682" w:rsidRPr="00F83D4C" w:rsidRDefault="00FD52ED" w:rsidP="002264AC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 xml:space="preserve">reviewing the plan? </w:t>
            </w:r>
          </w:p>
          <w:p w:rsidR="00C30A68" w:rsidRPr="00F83D4C" w:rsidRDefault="00C30A68" w:rsidP="002264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ED7682" w:rsidRPr="003B4D52" w:rsidRDefault="00ED7682" w:rsidP="002264AC">
            <w:pPr>
              <w:rPr>
                <w:rFonts w:cstheme="minorHAnsi"/>
                <w:sz w:val="32"/>
              </w:rPr>
            </w:pPr>
          </w:p>
        </w:tc>
      </w:tr>
      <w:tr w:rsidR="005D3A81" w:rsidRPr="008C5BBB" w:rsidTr="0039169A">
        <w:trPr>
          <w:trHeight w:val="631"/>
        </w:trPr>
        <w:tc>
          <w:tcPr>
            <w:tcW w:w="14350" w:type="dxa"/>
            <w:gridSpan w:val="7"/>
            <w:shd w:val="clear" w:color="auto" w:fill="C6D9F1" w:themeFill="text2" w:themeFillTint="33"/>
          </w:tcPr>
          <w:p w:rsidR="005D3A81" w:rsidRPr="003B4D52" w:rsidRDefault="005D3A81" w:rsidP="002264AC">
            <w:pPr>
              <w:rPr>
                <w:rFonts w:cstheme="minorHAnsi"/>
                <w:sz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Hospitality and Staff Amenities</w:t>
            </w:r>
          </w:p>
        </w:tc>
      </w:tr>
      <w:tr w:rsidR="00F00C25" w:rsidRPr="008C5BBB" w:rsidTr="00D075EE">
        <w:trPr>
          <w:trHeight w:val="70"/>
        </w:trPr>
        <w:tc>
          <w:tcPr>
            <w:tcW w:w="4253" w:type="dxa"/>
          </w:tcPr>
          <w:p w:rsidR="00FA690B" w:rsidRPr="00F83D4C" w:rsidRDefault="00B41863" w:rsidP="0022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hospitality area for the general public? Is it clean and safe? Ie kettles and urns not within reach of young children, chairs are sturdy etc</w:t>
            </w:r>
          </w:p>
        </w:tc>
        <w:tc>
          <w:tcPr>
            <w:tcW w:w="709" w:type="dxa"/>
          </w:tcPr>
          <w:p w:rsidR="00FD52ED" w:rsidRPr="003B4D52" w:rsidRDefault="00FD52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D52ED" w:rsidRPr="003B4D52" w:rsidRDefault="00FD52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D52ED" w:rsidRPr="003B4D52" w:rsidRDefault="00FD52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D52ED" w:rsidRPr="003B4D52" w:rsidRDefault="00FD52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D52ED" w:rsidRPr="003B4D52" w:rsidRDefault="00FD52ED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D52ED" w:rsidRPr="003B4D52" w:rsidRDefault="00FD52ED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B41863" w:rsidRPr="00F83D4C" w:rsidRDefault="00B41863" w:rsidP="00B41863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Is there a staff room available for volunteers and what facilities does it have? (e.g. fridge, urn etc)</w:t>
            </w:r>
          </w:p>
          <w:p w:rsidR="00FA690B" w:rsidRPr="00F83D4C" w:rsidRDefault="00FA690B" w:rsidP="005D3A8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</w:tr>
      <w:tr w:rsidR="00B41863" w:rsidRPr="008C5BBB" w:rsidTr="00B41863">
        <w:tc>
          <w:tcPr>
            <w:tcW w:w="14350" w:type="dxa"/>
            <w:gridSpan w:val="7"/>
            <w:shd w:val="clear" w:color="auto" w:fill="C6D9F1" w:themeFill="text2" w:themeFillTint="33"/>
          </w:tcPr>
          <w:p w:rsidR="00B41863" w:rsidRDefault="00B41863" w:rsidP="002264AC">
            <w:pPr>
              <w:rPr>
                <w:rFonts w:ascii="Arial" w:hAnsi="Arial" w:cs="Arial"/>
                <w:sz w:val="28"/>
                <w:szCs w:val="28"/>
              </w:rPr>
            </w:pPr>
            <w:r w:rsidRPr="00B41863">
              <w:rPr>
                <w:rFonts w:ascii="Arial" w:hAnsi="Arial" w:cs="Arial"/>
                <w:sz w:val="28"/>
                <w:szCs w:val="28"/>
              </w:rPr>
              <w:t>Food related activities</w:t>
            </w:r>
          </w:p>
          <w:p w:rsidR="00B41863" w:rsidRPr="003B4D52" w:rsidRDefault="00B41863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E65CD7" w:rsidRDefault="00B41863" w:rsidP="00B41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appropriate measures in place for food safety? </w:t>
            </w:r>
          </w:p>
          <w:p w:rsidR="00B41863" w:rsidRPr="00F83D4C" w:rsidRDefault="00B41863" w:rsidP="00B418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97011" w:rsidRPr="003B4D52" w:rsidRDefault="00F97011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rPr>
          <w:trHeight w:val="569"/>
        </w:trPr>
        <w:tc>
          <w:tcPr>
            <w:tcW w:w="4253" w:type="dxa"/>
          </w:tcPr>
          <w:p w:rsidR="00B41863" w:rsidRPr="00F83D4C" w:rsidRDefault="00B41863" w:rsidP="00B41863">
            <w:pPr>
              <w:rPr>
                <w:rFonts w:ascii="Arial" w:hAnsi="Arial" w:cs="Arial"/>
              </w:rPr>
            </w:pPr>
            <w:r w:rsidRPr="00F83D4C">
              <w:rPr>
                <w:rFonts w:ascii="Arial" w:hAnsi="Arial" w:cs="Arial"/>
              </w:rPr>
              <w:t>Do food handlers maintain a high level of personal hygiene &amp;</w:t>
            </w:r>
            <w:r w:rsidR="00286037">
              <w:rPr>
                <w:rFonts w:ascii="Arial" w:hAnsi="Arial" w:cs="Arial"/>
              </w:rPr>
              <w:t xml:space="preserve"> </w:t>
            </w:r>
            <w:r w:rsidRPr="00F83D4C">
              <w:rPr>
                <w:rFonts w:ascii="Arial" w:hAnsi="Arial" w:cs="Arial"/>
              </w:rPr>
              <w:t>are the premises kept in a clean &amp; tidy condition?</w:t>
            </w:r>
          </w:p>
          <w:p w:rsidR="00C30A68" w:rsidRPr="00D075EE" w:rsidRDefault="00C30A68" w:rsidP="003A530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913B2" w:rsidRPr="003B4D52" w:rsidRDefault="007913B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7913B2" w:rsidRPr="003B4D52" w:rsidRDefault="007913B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7913B2" w:rsidRPr="003B4D52" w:rsidRDefault="007913B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7913B2" w:rsidRPr="003B4D52" w:rsidRDefault="007913B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7913B2" w:rsidRPr="003B4D52" w:rsidRDefault="007913B2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7913B2" w:rsidRPr="003B4D52" w:rsidRDefault="007913B2" w:rsidP="002264AC">
            <w:pPr>
              <w:rPr>
                <w:rFonts w:cstheme="minorHAnsi"/>
                <w:sz w:val="32"/>
              </w:rPr>
            </w:pPr>
          </w:p>
        </w:tc>
      </w:tr>
      <w:tr w:rsidR="00CC08D9" w:rsidRPr="008C5BBB" w:rsidTr="00D14A56">
        <w:tc>
          <w:tcPr>
            <w:tcW w:w="14350" w:type="dxa"/>
            <w:gridSpan w:val="7"/>
            <w:shd w:val="clear" w:color="auto" w:fill="C6D9F1" w:themeFill="text2" w:themeFillTint="33"/>
          </w:tcPr>
          <w:p w:rsidR="00CC08D9" w:rsidRPr="003B4D52" w:rsidRDefault="00CC08D9" w:rsidP="002264AC">
            <w:pPr>
              <w:rPr>
                <w:rFonts w:cstheme="minorHAnsi"/>
                <w:sz w:val="32"/>
              </w:rPr>
            </w:pPr>
            <w:r w:rsidRPr="00CC08D9">
              <w:rPr>
                <w:rFonts w:ascii="Arial" w:hAnsi="Arial" w:cs="Arial"/>
                <w:sz w:val="28"/>
                <w:szCs w:val="28"/>
              </w:rPr>
              <w:t>General</w:t>
            </w:r>
            <w:r w:rsidR="00BD3795">
              <w:rPr>
                <w:rFonts w:ascii="Arial" w:hAnsi="Arial" w:cs="Arial"/>
                <w:sz w:val="28"/>
                <w:szCs w:val="28"/>
              </w:rPr>
              <w:t xml:space="preserve"> – tidiness, training</w:t>
            </w:r>
            <w:r w:rsidR="0001392C">
              <w:rPr>
                <w:rFonts w:ascii="Arial" w:hAnsi="Arial" w:cs="Arial"/>
                <w:sz w:val="28"/>
                <w:szCs w:val="28"/>
              </w:rPr>
              <w:t>, child safety</w:t>
            </w:r>
          </w:p>
        </w:tc>
      </w:tr>
      <w:tr w:rsidR="00F00C25" w:rsidRPr="008C5BBB" w:rsidTr="00D075EE">
        <w:trPr>
          <w:trHeight w:val="681"/>
        </w:trPr>
        <w:tc>
          <w:tcPr>
            <w:tcW w:w="4253" w:type="dxa"/>
          </w:tcPr>
          <w:p w:rsidR="00FA690B" w:rsidRPr="00F83D4C" w:rsidRDefault="00CC08D9" w:rsidP="003D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areas </w:t>
            </w:r>
            <w:r w:rsidR="000E1F8C">
              <w:rPr>
                <w:rFonts w:ascii="Arial" w:hAnsi="Arial" w:cs="Arial"/>
              </w:rPr>
              <w:t>are worker -friendly -</w:t>
            </w:r>
            <w:r>
              <w:rPr>
                <w:rFonts w:ascii="Arial" w:hAnsi="Arial" w:cs="Arial"/>
              </w:rPr>
              <w:t xml:space="preserve"> not too high or low, avoid over stretching</w:t>
            </w:r>
            <w:r w:rsidR="003D1E5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clean and appropriate etc</w:t>
            </w:r>
          </w:p>
        </w:tc>
        <w:tc>
          <w:tcPr>
            <w:tcW w:w="709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FA690B" w:rsidRPr="00F83D4C" w:rsidRDefault="003D1E51" w:rsidP="001248A1">
            <w:pPr>
              <w:rPr>
                <w:rFonts w:ascii="Arial" w:hAnsi="Arial" w:cs="Arial"/>
                <w:sz w:val="28"/>
                <w:szCs w:val="28"/>
              </w:rPr>
            </w:pPr>
            <w:r w:rsidRPr="003D1E51">
              <w:rPr>
                <w:rFonts w:ascii="Arial" w:hAnsi="Arial" w:cs="Arial"/>
              </w:rPr>
              <w:t>Process and procedures in place to induct and train volunteers</w:t>
            </w:r>
          </w:p>
        </w:tc>
        <w:tc>
          <w:tcPr>
            <w:tcW w:w="709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</w:tr>
      <w:tr w:rsidR="00A553DA" w:rsidRPr="008C5BBB" w:rsidTr="00D075EE">
        <w:tc>
          <w:tcPr>
            <w:tcW w:w="4253" w:type="dxa"/>
          </w:tcPr>
          <w:p w:rsidR="00A553DA" w:rsidRDefault="00A553DA" w:rsidP="00124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all leaders been recruited according to safe church policy with screening and training?</w:t>
            </w:r>
          </w:p>
          <w:p w:rsidR="00A553DA" w:rsidRPr="003D1E51" w:rsidRDefault="00A553DA" w:rsidP="001248A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553DA" w:rsidRPr="003B4D52" w:rsidRDefault="00A553DA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A553DA" w:rsidRPr="003B4D52" w:rsidRDefault="00A553DA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A553DA" w:rsidRPr="003B4D52" w:rsidRDefault="00A553DA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A553DA" w:rsidRPr="003B4D52" w:rsidRDefault="00A553DA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A553DA" w:rsidRPr="003B4D52" w:rsidRDefault="00A553DA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A553DA" w:rsidRPr="003B4D52" w:rsidRDefault="00A553DA" w:rsidP="002264AC">
            <w:pPr>
              <w:rPr>
                <w:rFonts w:cstheme="minorHAnsi"/>
                <w:sz w:val="32"/>
              </w:rPr>
            </w:pPr>
          </w:p>
        </w:tc>
      </w:tr>
      <w:tr w:rsidR="00F00C25" w:rsidRPr="008C5BBB" w:rsidTr="00D075EE">
        <w:tc>
          <w:tcPr>
            <w:tcW w:w="4253" w:type="dxa"/>
          </w:tcPr>
          <w:p w:rsidR="00FA690B" w:rsidRDefault="0001392C" w:rsidP="00B41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 there special considerations for the safety of children who visit the Op Shop?</w:t>
            </w:r>
          </w:p>
          <w:p w:rsidR="00A2579C" w:rsidRDefault="00A2579C" w:rsidP="00B41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 of goods that could be a choking hazard such as beads etc. View the shop from the eyes of young children?</w:t>
            </w:r>
          </w:p>
          <w:p w:rsidR="0001392C" w:rsidRPr="00F83D4C" w:rsidRDefault="0001392C" w:rsidP="00B418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</w:tr>
      <w:tr w:rsidR="00054F35" w:rsidRPr="008C5BBB" w:rsidTr="00576042">
        <w:tc>
          <w:tcPr>
            <w:tcW w:w="14350" w:type="dxa"/>
            <w:gridSpan w:val="7"/>
            <w:shd w:val="clear" w:color="auto" w:fill="C6D9F1" w:themeFill="text2" w:themeFillTint="33"/>
          </w:tcPr>
          <w:p w:rsidR="00054F35" w:rsidRPr="003B4D52" w:rsidRDefault="00054F35" w:rsidP="002264AC">
            <w:pPr>
              <w:rPr>
                <w:rFonts w:cstheme="minorHAnsi"/>
                <w:sz w:val="32"/>
              </w:rPr>
            </w:pPr>
            <w:r w:rsidRPr="00D075EE">
              <w:rPr>
                <w:rFonts w:ascii="Arial" w:hAnsi="Arial" w:cs="Arial"/>
                <w:b/>
                <w:sz w:val="28"/>
                <w:szCs w:val="28"/>
              </w:rPr>
              <w:t>Other</w:t>
            </w:r>
          </w:p>
        </w:tc>
      </w:tr>
      <w:tr w:rsidR="00F00C25" w:rsidRPr="008C5BBB" w:rsidTr="00D075EE">
        <w:tc>
          <w:tcPr>
            <w:tcW w:w="4253" w:type="dxa"/>
          </w:tcPr>
          <w:p w:rsidR="00FA690B" w:rsidRDefault="002C16C9" w:rsidP="00EC4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</w:t>
            </w:r>
            <w:r w:rsidR="002E61F8">
              <w:rPr>
                <w:rFonts w:ascii="Arial" w:hAnsi="Arial" w:cs="Arial"/>
              </w:rPr>
              <w:t>re a</w:t>
            </w:r>
            <w:r w:rsidR="00EC41E0">
              <w:rPr>
                <w:rFonts w:ascii="Arial" w:hAnsi="Arial" w:cs="Arial"/>
              </w:rPr>
              <w:t>n</w:t>
            </w:r>
            <w:r w:rsidR="002E61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="002E61F8">
              <w:rPr>
                <w:rFonts w:ascii="Arial" w:hAnsi="Arial" w:cs="Arial"/>
              </w:rPr>
              <w:t xml:space="preserve">ssential </w:t>
            </w:r>
            <w:r>
              <w:rPr>
                <w:rFonts w:ascii="Arial" w:hAnsi="Arial" w:cs="Arial"/>
              </w:rPr>
              <w:t>S</w:t>
            </w:r>
            <w:r w:rsidR="00EC41E0">
              <w:rPr>
                <w:rFonts w:ascii="Arial" w:hAnsi="Arial" w:cs="Arial"/>
              </w:rPr>
              <w:t xml:space="preserve">afety </w:t>
            </w:r>
            <w:r>
              <w:rPr>
                <w:rFonts w:ascii="Arial" w:hAnsi="Arial" w:cs="Arial"/>
              </w:rPr>
              <w:t>M</w:t>
            </w:r>
            <w:r w:rsidR="00EC41E0">
              <w:rPr>
                <w:rFonts w:ascii="Arial" w:hAnsi="Arial" w:cs="Arial"/>
              </w:rPr>
              <w:t>anual (Red Book) on the premises – is it up-to-date?</w:t>
            </w:r>
            <w:r>
              <w:rPr>
                <w:rFonts w:ascii="Arial" w:hAnsi="Arial" w:cs="Arial"/>
              </w:rPr>
              <w:t xml:space="preserve"> </w:t>
            </w:r>
          </w:p>
          <w:p w:rsidR="00EC41E0" w:rsidRDefault="00EC41E0" w:rsidP="00EC4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particular hazards in the building such as asbestos? If so, what good condition is it in? Are there appropriate safeguards in place?</w:t>
            </w:r>
          </w:p>
          <w:p w:rsidR="00A2579C" w:rsidRPr="00F83D4C" w:rsidRDefault="00A2579C" w:rsidP="00EC41E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FA690B" w:rsidRPr="003B4D52" w:rsidRDefault="00FA690B" w:rsidP="002264AC">
            <w:pPr>
              <w:rPr>
                <w:rFonts w:cstheme="minorHAnsi"/>
                <w:sz w:val="32"/>
              </w:rPr>
            </w:pPr>
          </w:p>
        </w:tc>
      </w:tr>
      <w:tr w:rsidR="00D55119" w:rsidRPr="008C5BBB" w:rsidTr="00D075EE">
        <w:tc>
          <w:tcPr>
            <w:tcW w:w="4253" w:type="dxa"/>
          </w:tcPr>
          <w:p w:rsidR="00D55119" w:rsidRDefault="00D55119" w:rsidP="00D5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particular activities and events run by the Op Shop that may require additional risk management planning </w:t>
            </w:r>
            <w:r w:rsidR="00F2660C">
              <w:rPr>
                <w:rFonts w:ascii="Arial" w:hAnsi="Arial" w:cs="Arial"/>
              </w:rPr>
              <w:t>i.e.</w:t>
            </w:r>
            <w:r>
              <w:rPr>
                <w:rFonts w:ascii="Arial" w:hAnsi="Arial" w:cs="Arial"/>
              </w:rPr>
              <w:t xml:space="preserve"> car boot sales, woodwork etc. Are appropriate mitigation plans in place? </w:t>
            </w:r>
          </w:p>
          <w:p w:rsidR="00A2579C" w:rsidRDefault="00A2579C" w:rsidP="00D5511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55119" w:rsidRPr="003B4D52" w:rsidRDefault="00D5511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D55119" w:rsidRPr="003B4D52" w:rsidRDefault="00D5511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D55119" w:rsidRPr="003B4D52" w:rsidRDefault="00D5511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D55119" w:rsidRPr="003B4D52" w:rsidRDefault="00D5511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D55119" w:rsidRPr="003B4D52" w:rsidRDefault="00D55119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D55119" w:rsidRPr="003B4D52" w:rsidRDefault="00D55119" w:rsidP="002264AC">
            <w:pPr>
              <w:rPr>
                <w:rFonts w:cstheme="minorHAnsi"/>
                <w:sz w:val="32"/>
              </w:rPr>
            </w:pPr>
          </w:p>
        </w:tc>
      </w:tr>
      <w:tr w:rsidR="00A2579C" w:rsidRPr="008C5BBB" w:rsidTr="00D075EE">
        <w:tc>
          <w:tcPr>
            <w:tcW w:w="4253" w:type="dxa"/>
          </w:tcPr>
          <w:p w:rsidR="00A2579C" w:rsidRDefault="00A2579C" w:rsidP="00D55119">
            <w:pPr>
              <w:rPr>
                <w:rFonts w:ascii="Arial" w:hAnsi="Arial" w:cs="Arial"/>
              </w:rPr>
            </w:pPr>
          </w:p>
          <w:p w:rsidR="00A2579C" w:rsidRDefault="00A2579C" w:rsidP="00D55119">
            <w:pPr>
              <w:rPr>
                <w:rFonts w:ascii="Arial" w:hAnsi="Arial" w:cs="Arial"/>
              </w:rPr>
            </w:pPr>
          </w:p>
          <w:p w:rsidR="00A2579C" w:rsidRDefault="00A2579C" w:rsidP="00D5511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</w:tr>
      <w:tr w:rsidR="00A2579C" w:rsidRPr="008C5BBB" w:rsidTr="00D075EE">
        <w:tc>
          <w:tcPr>
            <w:tcW w:w="4253" w:type="dxa"/>
          </w:tcPr>
          <w:p w:rsidR="00A2579C" w:rsidRDefault="00A2579C" w:rsidP="00D55119">
            <w:pPr>
              <w:rPr>
                <w:rFonts w:ascii="Arial" w:hAnsi="Arial" w:cs="Arial"/>
              </w:rPr>
            </w:pPr>
          </w:p>
          <w:p w:rsidR="00A2579C" w:rsidRDefault="00A2579C" w:rsidP="00D55119">
            <w:pPr>
              <w:rPr>
                <w:rFonts w:ascii="Arial" w:hAnsi="Arial" w:cs="Arial"/>
              </w:rPr>
            </w:pPr>
          </w:p>
          <w:p w:rsidR="00A2579C" w:rsidRDefault="00A2579C" w:rsidP="00D5511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567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709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4536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2126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  <w:tc>
          <w:tcPr>
            <w:tcW w:w="1450" w:type="dxa"/>
          </w:tcPr>
          <w:p w:rsidR="00A2579C" w:rsidRPr="003B4D52" w:rsidRDefault="00A2579C" w:rsidP="002264AC">
            <w:pPr>
              <w:rPr>
                <w:rFonts w:cstheme="minorHAnsi"/>
                <w:sz w:val="32"/>
              </w:rPr>
            </w:pPr>
          </w:p>
        </w:tc>
      </w:tr>
    </w:tbl>
    <w:p w:rsidR="004C3AF5" w:rsidRPr="008C5BBB" w:rsidRDefault="004C3AF5" w:rsidP="004C3AF5">
      <w:pPr>
        <w:rPr>
          <w:rFonts w:ascii="Arial Black" w:hAnsi="Arial Black" w:cs="Arial"/>
          <w:sz w:val="32"/>
        </w:rPr>
      </w:pPr>
    </w:p>
    <w:sectPr w:rsidR="004C3AF5" w:rsidRPr="008C5BBB" w:rsidSect="004C3AF5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F5" w:rsidRDefault="004C3AF5" w:rsidP="004C3AF5">
      <w:pPr>
        <w:spacing w:after="0" w:line="240" w:lineRule="auto"/>
      </w:pPr>
      <w:r>
        <w:separator/>
      </w:r>
    </w:p>
  </w:endnote>
  <w:endnote w:type="continuationSeparator" w:id="0">
    <w:p w:rsidR="004C3AF5" w:rsidRDefault="004C3AF5" w:rsidP="004C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429926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3AF5" w:rsidRPr="004C3AF5" w:rsidRDefault="004C3AF5">
            <w:pPr>
              <w:pStyle w:val="Footer"/>
              <w:jc w:val="right"/>
              <w:rPr>
                <w:rFonts w:ascii="Arial" w:hAnsi="Arial" w:cs="Arial"/>
              </w:rPr>
            </w:pPr>
            <w:r w:rsidRPr="004C3AF5">
              <w:rPr>
                <w:rFonts w:ascii="Arial" w:hAnsi="Arial" w:cs="Arial"/>
              </w:rPr>
              <w:t xml:space="preserve">Page </w:t>
            </w:r>
            <w:r w:rsidRPr="004C3A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C3AF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C3A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2660C">
              <w:rPr>
                <w:rFonts w:ascii="Arial" w:hAnsi="Arial" w:cs="Arial"/>
                <w:b/>
                <w:bCs/>
                <w:noProof/>
              </w:rPr>
              <w:t>2</w:t>
            </w:r>
            <w:r w:rsidRPr="004C3A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C3AF5">
              <w:rPr>
                <w:rFonts w:ascii="Arial" w:hAnsi="Arial" w:cs="Arial"/>
              </w:rPr>
              <w:t xml:space="preserve"> of </w:t>
            </w:r>
            <w:r w:rsidRPr="004C3A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C3AF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C3A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2660C">
              <w:rPr>
                <w:rFonts w:ascii="Arial" w:hAnsi="Arial" w:cs="Arial"/>
                <w:b/>
                <w:bCs/>
                <w:noProof/>
              </w:rPr>
              <w:t>9</w:t>
            </w:r>
            <w:r w:rsidRPr="004C3A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3AF5" w:rsidRDefault="004C3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F5" w:rsidRDefault="004C3AF5" w:rsidP="004C3AF5">
      <w:pPr>
        <w:spacing w:after="0" w:line="240" w:lineRule="auto"/>
      </w:pPr>
      <w:r>
        <w:separator/>
      </w:r>
    </w:p>
  </w:footnote>
  <w:footnote w:type="continuationSeparator" w:id="0">
    <w:p w:rsidR="004C3AF5" w:rsidRDefault="004C3AF5" w:rsidP="004C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86F"/>
    <w:multiLevelType w:val="hybridMultilevel"/>
    <w:tmpl w:val="1B3A02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F5"/>
    <w:rsid w:val="0001392C"/>
    <w:rsid w:val="00043B8F"/>
    <w:rsid w:val="00046AF8"/>
    <w:rsid w:val="00054F35"/>
    <w:rsid w:val="000E1F8C"/>
    <w:rsid w:val="000F3B86"/>
    <w:rsid w:val="000F4A21"/>
    <w:rsid w:val="001248A1"/>
    <w:rsid w:val="001971ED"/>
    <w:rsid w:val="001D3B40"/>
    <w:rsid w:val="00217E25"/>
    <w:rsid w:val="002264AC"/>
    <w:rsid w:val="00242062"/>
    <w:rsid w:val="00286037"/>
    <w:rsid w:val="00290338"/>
    <w:rsid w:val="002C16C9"/>
    <w:rsid w:val="002C36FB"/>
    <w:rsid w:val="002D09DC"/>
    <w:rsid w:val="002D5011"/>
    <w:rsid w:val="002E0766"/>
    <w:rsid w:val="002E55DD"/>
    <w:rsid w:val="002E61F8"/>
    <w:rsid w:val="00330F15"/>
    <w:rsid w:val="0033586F"/>
    <w:rsid w:val="003930EE"/>
    <w:rsid w:val="003A5308"/>
    <w:rsid w:val="003B4D52"/>
    <w:rsid w:val="003D1E51"/>
    <w:rsid w:val="003E73FA"/>
    <w:rsid w:val="00483511"/>
    <w:rsid w:val="004951EC"/>
    <w:rsid w:val="00497F81"/>
    <w:rsid w:val="004C3AF5"/>
    <w:rsid w:val="005032A8"/>
    <w:rsid w:val="00524526"/>
    <w:rsid w:val="00545DD1"/>
    <w:rsid w:val="00582B1A"/>
    <w:rsid w:val="00590A5F"/>
    <w:rsid w:val="00597749"/>
    <w:rsid w:val="005A4AEB"/>
    <w:rsid w:val="005C38DF"/>
    <w:rsid w:val="005D3A81"/>
    <w:rsid w:val="005F46A1"/>
    <w:rsid w:val="00610235"/>
    <w:rsid w:val="00640F2B"/>
    <w:rsid w:val="006C0943"/>
    <w:rsid w:val="007301D1"/>
    <w:rsid w:val="00774E65"/>
    <w:rsid w:val="007913B2"/>
    <w:rsid w:val="007C67DF"/>
    <w:rsid w:val="007D4546"/>
    <w:rsid w:val="008A2AD9"/>
    <w:rsid w:val="008C5BBB"/>
    <w:rsid w:val="008F59E1"/>
    <w:rsid w:val="00984A67"/>
    <w:rsid w:val="009C09A7"/>
    <w:rsid w:val="009C6917"/>
    <w:rsid w:val="009D5C9B"/>
    <w:rsid w:val="00A008D6"/>
    <w:rsid w:val="00A2579C"/>
    <w:rsid w:val="00A339C9"/>
    <w:rsid w:val="00A40B8D"/>
    <w:rsid w:val="00A553DA"/>
    <w:rsid w:val="00A65369"/>
    <w:rsid w:val="00AD11C0"/>
    <w:rsid w:val="00B01A2E"/>
    <w:rsid w:val="00B41863"/>
    <w:rsid w:val="00BD3795"/>
    <w:rsid w:val="00BD7710"/>
    <w:rsid w:val="00C30A68"/>
    <w:rsid w:val="00CB2CDA"/>
    <w:rsid w:val="00CC08D9"/>
    <w:rsid w:val="00CF1C16"/>
    <w:rsid w:val="00D075EE"/>
    <w:rsid w:val="00D44AFE"/>
    <w:rsid w:val="00D506E5"/>
    <w:rsid w:val="00D55119"/>
    <w:rsid w:val="00D61AFB"/>
    <w:rsid w:val="00E65CD7"/>
    <w:rsid w:val="00EA1473"/>
    <w:rsid w:val="00EC227E"/>
    <w:rsid w:val="00EC41E0"/>
    <w:rsid w:val="00ED7682"/>
    <w:rsid w:val="00F00C25"/>
    <w:rsid w:val="00F01F27"/>
    <w:rsid w:val="00F054C6"/>
    <w:rsid w:val="00F2660C"/>
    <w:rsid w:val="00F83D4C"/>
    <w:rsid w:val="00F97011"/>
    <w:rsid w:val="00FA690B"/>
    <w:rsid w:val="00FC4CAC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2A45"/>
  <w15:docId w15:val="{B6DF5C8E-3A83-46D7-92FB-DBB0D0B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AF5"/>
  </w:style>
  <w:style w:type="paragraph" w:styleId="Footer">
    <w:name w:val="footer"/>
    <w:basedOn w:val="Normal"/>
    <w:link w:val="FooterChar"/>
    <w:uiPriority w:val="99"/>
    <w:unhideWhenUsed/>
    <w:rsid w:val="004C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AF5"/>
  </w:style>
  <w:style w:type="paragraph" w:styleId="ListParagraph">
    <w:name w:val="List Paragraph"/>
    <w:basedOn w:val="Normal"/>
    <w:uiPriority w:val="34"/>
    <w:qFormat/>
    <w:rsid w:val="0059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3F72-DAC8-4BFD-864F-B4725A78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 PA</dc:creator>
  <cp:lastModifiedBy>HR</cp:lastModifiedBy>
  <cp:revision>31</cp:revision>
  <cp:lastPrinted>2017-09-17T05:21:00Z</cp:lastPrinted>
  <dcterms:created xsi:type="dcterms:W3CDTF">2017-09-17T04:11:00Z</dcterms:created>
  <dcterms:modified xsi:type="dcterms:W3CDTF">2017-09-17T05:25:00Z</dcterms:modified>
</cp:coreProperties>
</file>